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7DE3" w14:textId="75FA4146" w:rsidR="003E0C48" w:rsidRPr="001A7788" w:rsidRDefault="00F953E3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24523250"/>
      <w:bookmarkStart w:id="1" w:name="_Toc24523853"/>
      <w:bookmarkStart w:id="2" w:name="_Toc24526597"/>
      <w:r w:rsidRPr="001A7788">
        <w:rPr>
          <w:rFonts w:asciiTheme="minorHAnsi" w:hAnsiTheme="minorHAnsi" w:cstheme="minorHAnsi"/>
          <w:b/>
        </w:rPr>
        <w:t>ZAŁĄCZNIK NR 1</w:t>
      </w:r>
      <w:r w:rsidR="00612A79" w:rsidRPr="001A7788">
        <w:rPr>
          <w:rFonts w:asciiTheme="minorHAnsi" w:hAnsiTheme="minorHAnsi" w:cstheme="minorHAnsi"/>
          <w:b/>
        </w:rPr>
        <w:t xml:space="preserve"> -</w:t>
      </w:r>
      <w:r w:rsidRPr="001A7788">
        <w:rPr>
          <w:rFonts w:asciiTheme="minorHAnsi" w:hAnsiTheme="minorHAnsi" w:cstheme="minorHAnsi"/>
          <w:b/>
        </w:rPr>
        <w:t xml:space="preserve"> FORMULARZ OFERTY</w:t>
      </w:r>
      <w:bookmarkEnd w:id="0"/>
      <w:bookmarkEnd w:id="1"/>
      <w:bookmarkEnd w:id="2"/>
      <w:r w:rsidRPr="001A7788">
        <w:rPr>
          <w:rFonts w:asciiTheme="minorHAnsi" w:hAnsiTheme="minorHAnsi" w:cstheme="minorHAnsi"/>
          <w:b/>
        </w:rPr>
        <w:t xml:space="preserve"> </w:t>
      </w:r>
    </w:p>
    <w:p w14:paraId="1CA29F76" w14:textId="77777777" w:rsidR="00E11F3D" w:rsidRPr="004E017B" w:rsidRDefault="00E11F3D" w:rsidP="003E0C48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4E017B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4E017B" w:rsidRDefault="003E0C48" w:rsidP="00E001F8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1CA71C48" w:rsidR="003E0C48" w:rsidRPr="004E017B" w:rsidRDefault="003E0C48" w:rsidP="006B2F65">
            <w:pPr>
              <w:pStyle w:val="WW-Legenda"/>
              <w:spacing w:after="2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4E017B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C77062" w:rsidRPr="004E017B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4E017B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4E017B" w:rsidRDefault="003E0C48" w:rsidP="00E001F8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E0C48" w:rsidRPr="004E017B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50AC" w14:textId="4D5D5217" w:rsidR="003E0C48" w:rsidRPr="004E017B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4E017B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4E017B" w:rsidRDefault="003E0C48" w:rsidP="00E001F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E0C48" w:rsidRPr="004E017B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4E017B" w:rsidRDefault="003E0C48" w:rsidP="00E001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0C48" w:rsidRPr="004E017B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4E017B" w:rsidRDefault="003E0C48" w:rsidP="00E001F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3E0C48" w:rsidRPr="004E017B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4E017B" w:rsidRDefault="003E0C48" w:rsidP="00E001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E0C48" w:rsidRPr="004E017B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4E017B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EB31B0" w:rsidRPr="004E017B" w14:paraId="69ABA60D" w14:textId="77777777" w:rsidTr="002D1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0EA" w14:textId="124387D9" w:rsidR="00EB31B0" w:rsidRPr="00526C7E" w:rsidRDefault="006E0125" w:rsidP="002D15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0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Wybór agencji w zakresie prowadzenia działań </w:t>
            </w:r>
            <w:r w:rsidRPr="00526C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mediach społecznościowych Grupy Enea</w:t>
            </w:r>
          </w:p>
        </w:tc>
      </w:tr>
    </w:tbl>
    <w:p w14:paraId="691BDDF3" w14:textId="77777777" w:rsidR="00EB31B0" w:rsidRPr="00175B58" w:rsidRDefault="00EB31B0" w:rsidP="006A4F5B">
      <w:pPr>
        <w:pStyle w:val="Tekstpodstawowy3"/>
        <w:keepNext w:val="0"/>
        <w:rPr>
          <w:rFonts w:asciiTheme="minorHAnsi" w:hAnsiTheme="minorHAnsi"/>
          <w:b/>
          <w:sz w:val="8"/>
          <w:szCs w:val="22"/>
        </w:rPr>
      </w:pPr>
    </w:p>
    <w:p w14:paraId="7D6D4E1C" w14:textId="6C6772FC" w:rsidR="006A4F5B" w:rsidRPr="009519F0" w:rsidRDefault="006A4F5B" w:rsidP="006A4F5B">
      <w:pPr>
        <w:pStyle w:val="Tekstpodstawowy3"/>
        <w:keepNext w:val="0"/>
        <w:rPr>
          <w:rFonts w:asciiTheme="minorHAnsi" w:hAnsiTheme="minorHAnsi"/>
          <w:b/>
          <w:szCs w:val="22"/>
        </w:rPr>
      </w:pPr>
      <w:r w:rsidRPr="009519F0">
        <w:rPr>
          <w:rFonts w:asciiTheme="minorHAnsi" w:hAnsiTheme="minorHAnsi"/>
          <w:b/>
          <w:szCs w:val="22"/>
        </w:rPr>
        <w:t xml:space="preserve">UWAGA: </w:t>
      </w:r>
      <w:r w:rsidRPr="009519F0">
        <w:rPr>
          <w:rFonts w:asciiTheme="minorHAnsi" w:hAnsiTheme="minorHAnsi"/>
          <w:b/>
          <w:color w:val="FF0000"/>
          <w:szCs w:val="22"/>
        </w:rPr>
        <w:t xml:space="preserve">Łączna cena oferty netto wynikająca z Formularz oferty </w:t>
      </w:r>
      <w:r w:rsidR="00175B58">
        <w:rPr>
          <w:rFonts w:asciiTheme="minorHAnsi" w:hAnsiTheme="minorHAnsi"/>
          <w:b/>
          <w:color w:val="FF0000"/>
          <w:szCs w:val="22"/>
        </w:rPr>
        <w:t>(suma pozycji od 1 do 42</w:t>
      </w:r>
      <w:r w:rsidRPr="009519F0">
        <w:rPr>
          <w:rFonts w:asciiTheme="minorHAnsi" w:hAnsiTheme="minorHAnsi"/>
          <w:b/>
          <w:color w:val="FF0000"/>
          <w:szCs w:val="22"/>
        </w:rPr>
        <w:t xml:space="preserve">), ma zastosowanie jedynie do dokonania oceny ofert i nie będzie stanowiła maksymalnego łącznego wynagrodzenia netto, należnego Wykonawcy z tytułu zawarcia Umowy Ramowej. </w:t>
      </w:r>
    </w:p>
    <w:p w14:paraId="4DFACCA8" w14:textId="77777777" w:rsidR="006A4F5B" w:rsidRPr="00175B58" w:rsidRDefault="006A4F5B" w:rsidP="00175B58">
      <w:pPr>
        <w:tabs>
          <w:tab w:val="num" w:pos="502"/>
        </w:tabs>
        <w:ind w:right="-34"/>
        <w:rPr>
          <w:rFonts w:asciiTheme="minorHAnsi" w:hAnsiTheme="minorHAnsi" w:cstheme="minorHAnsi"/>
          <w:bCs/>
          <w:sz w:val="6"/>
          <w:szCs w:val="20"/>
        </w:rPr>
      </w:pPr>
    </w:p>
    <w:p w14:paraId="6EEC0E02" w14:textId="34662734" w:rsidR="003E0C48" w:rsidRPr="004E017B" w:rsidRDefault="003E0C48" w:rsidP="0094606A">
      <w:pPr>
        <w:numPr>
          <w:ilvl w:val="0"/>
          <w:numId w:val="20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Cs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C77062" w:rsidRPr="004E017B">
        <w:rPr>
          <w:rFonts w:asciiTheme="minorHAnsi" w:hAnsiTheme="minorHAnsi" w:cstheme="minorHAnsi"/>
          <w:sz w:val="20"/>
          <w:szCs w:val="20"/>
        </w:rPr>
        <w:t>:</w:t>
      </w:r>
    </w:p>
    <w:p w14:paraId="40EF5F4E" w14:textId="4479BD48" w:rsidR="003D3353" w:rsidRPr="00175B58" w:rsidRDefault="003D3353" w:rsidP="00AD640C">
      <w:pPr>
        <w:tabs>
          <w:tab w:val="num" w:pos="502"/>
        </w:tabs>
        <w:ind w:right="-34"/>
        <w:rPr>
          <w:rFonts w:asciiTheme="minorHAnsi" w:hAnsiTheme="minorHAnsi" w:cstheme="minorHAnsi"/>
          <w:b/>
          <w:bCs/>
          <w:sz w:val="10"/>
          <w:szCs w:val="20"/>
        </w:rPr>
      </w:pPr>
    </w:p>
    <w:p w14:paraId="4D674D7A" w14:textId="2075BCB2" w:rsidR="006A4F5B" w:rsidRPr="00175B58" w:rsidRDefault="006A4F5B" w:rsidP="006A4F5B">
      <w:pPr>
        <w:widowControl w:val="0"/>
        <w:tabs>
          <w:tab w:val="left" w:pos="709"/>
        </w:tabs>
        <w:spacing w:before="0" w:after="200" w:line="276" w:lineRule="auto"/>
        <w:ind w:left="482"/>
        <w:contextualSpacing/>
        <w:jc w:val="left"/>
        <w:rPr>
          <w:rFonts w:asciiTheme="minorHAnsi" w:hAnsiTheme="minorHAnsi" w:cs="Arial"/>
          <w:b/>
          <w:sz w:val="20"/>
          <w:szCs w:val="20"/>
          <w:lang w:eastAsia="en-US"/>
        </w:rPr>
      </w:pPr>
      <w:r w:rsidRPr="00175B58">
        <w:rPr>
          <w:rFonts w:asciiTheme="minorHAnsi" w:hAnsiTheme="minorHAnsi" w:cs="Arial"/>
          <w:b/>
          <w:sz w:val="20"/>
          <w:szCs w:val="20"/>
          <w:lang w:eastAsia="en-US"/>
        </w:rPr>
        <w:t xml:space="preserve">ŁĄCZNA CENA NETTO OFERTY </w:t>
      </w:r>
      <w:r w:rsidR="00175B58">
        <w:rPr>
          <w:rFonts w:asciiTheme="minorHAnsi" w:hAnsiTheme="minorHAnsi" w:cs="Arial"/>
          <w:sz w:val="20"/>
          <w:szCs w:val="20"/>
          <w:lang w:eastAsia="en-US"/>
        </w:rPr>
        <w:t>(suma pozycji od 1 do 42</w:t>
      </w:r>
      <w:r w:rsidRPr="00175B58">
        <w:rPr>
          <w:rFonts w:asciiTheme="minorHAnsi" w:hAnsiTheme="minorHAnsi" w:cs="Arial"/>
          <w:sz w:val="20"/>
          <w:szCs w:val="20"/>
          <w:lang w:eastAsia="en-US"/>
        </w:rPr>
        <w:t xml:space="preserve">) </w:t>
      </w:r>
    </w:p>
    <w:p w14:paraId="0F141E76" w14:textId="77777777" w:rsidR="006A4F5B" w:rsidRPr="00175B58" w:rsidRDefault="006A4F5B" w:rsidP="006A4F5B">
      <w:pPr>
        <w:widowControl w:val="0"/>
        <w:tabs>
          <w:tab w:val="left" w:pos="709"/>
        </w:tabs>
        <w:spacing w:before="0" w:after="200" w:line="276" w:lineRule="auto"/>
        <w:ind w:left="482"/>
        <w:contextualSpacing/>
        <w:jc w:val="left"/>
        <w:rPr>
          <w:rFonts w:asciiTheme="minorHAnsi" w:hAnsiTheme="minorHAnsi" w:cs="Arial"/>
          <w:b/>
          <w:sz w:val="20"/>
          <w:szCs w:val="20"/>
          <w:lang w:eastAsia="en-US"/>
        </w:rPr>
      </w:pPr>
      <w:r w:rsidRPr="00175B58">
        <w:rPr>
          <w:rFonts w:asciiTheme="minorHAnsi" w:hAnsiTheme="minorHAnsi" w:cs="Arial"/>
          <w:b/>
          <w:sz w:val="20"/>
          <w:szCs w:val="20"/>
          <w:lang w:eastAsia="en-US"/>
        </w:rPr>
        <w:t>CENA NETTO:</w:t>
      </w:r>
      <w:r w:rsidRPr="00175B58">
        <w:rPr>
          <w:rFonts w:asciiTheme="minorHAnsi" w:hAnsiTheme="minorHAnsi" w:cs="Arial"/>
          <w:b/>
          <w:sz w:val="20"/>
          <w:szCs w:val="20"/>
          <w:lang w:eastAsia="en-US"/>
        </w:rPr>
        <w:tab/>
        <w:t>……………………………………… zł</w:t>
      </w:r>
    </w:p>
    <w:p w14:paraId="11E13FE1" w14:textId="6BAF37D9" w:rsidR="006A4F5B" w:rsidRDefault="006A4F5B" w:rsidP="006A4F5B">
      <w:pPr>
        <w:widowControl w:val="0"/>
        <w:tabs>
          <w:tab w:val="left" w:pos="709"/>
        </w:tabs>
        <w:spacing w:before="0" w:after="200" w:line="276" w:lineRule="auto"/>
        <w:ind w:left="482"/>
        <w:contextualSpacing/>
        <w:jc w:val="left"/>
        <w:rPr>
          <w:rFonts w:asciiTheme="minorHAnsi" w:hAnsiTheme="minorHAnsi" w:cs="Arial"/>
          <w:b/>
          <w:sz w:val="20"/>
          <w:szCs w:val="20"/>
          <w:lang w:eastAsia="en-US"/>
        </w:rPr>
      </w:pPr>
      <w:r w:rsidRPr="00175B58">
        <w:rPr>
          <w:rFonts w:asciiTheme="minorHAnsi" w:hAnsiTheme="minorHAnsi" w:cs="Arial"/>
          <w:b/>
          <w:sz w:val="20"/>
          <w:szCs w:val="20"/>
          <w:lang w:eastAsia="en-US"/>
        </w:rPr>
        <w:t>CENA NETTO SŁOWNIE: ……………………………………………….……………………………………zł</w:t>
      </w:r>
    </w:p>
    <w:p w14:paraId="3BFE771E" w14:textId="77777777" w:rsidR="00175B58" w:rsidRPr="00175B58" w:rsidRDefault="00175B58" w:rsidP="006A4F5B">
      <w:pPr>
        <w:widowControl w:val="0"/>
        <w:tabs>
          <w:tab w:val="left" w:pos="709"/>
        </w:tabs>
        <w:spacing w:before="0" w:after="200" w:line="276" w:lineRule="auto"/>
        <w:ind w:left="482"/>
        <w:contextualSpacing/>
        <w:jc w:val="left"/>
        <w:rPr>
          <w:rFonts w:asciiTheme="minorHAnsi" w:hAnsiTheme="minorHAnsi" w:cs="Arial"/>
          <w:b/>
          <w:sz w:val="10"/>
          <w:szCs w:val="20"/>
          <w:lang w:eastAsia="en-US"/>
        </w:rPr>
      </w:pPr>
    </w:p>
    <w:p w14:paraId="095C5842" w14:textId="77777777" w:rsidR="006A4F5B" w:rsidRPr="006A4F5B" w:rsidRDefault="006A4F5B" w:rsidP="006A4F5B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175B58">
        <w:rPr>
          <w:rFonts w:asciiTheme="minorHAnsi" w:hAnsiTheme="minorHAnsi" w:cs="Arial"/>
          <w:b/>
          <w:sz w:val="20"/>
          <w:szCs w:val="20"/>
        </w:rPr>
        <w:t xml:space="preserve">W tym: </w:t>
      </w:r>
    </w:p>
    <w:tbl>
      <w:tblPr>
        <w:tblStyle w:val="Tabela-Siatka4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418"/>
      </w:tblGrid>
      <w:tr w:rsidR="006A4F5B" w:rsidRPr="006A4F5B" w14:paraId="555FC418" w14:textId="77777777" w:rsidTr="0070007B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945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E6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5D8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AB90631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720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</w:tr>
      <w:tr w:rsidR="006A4F5B" w:rsidRPr="006A4F5B" w14:paraId="3A9B9C56" w14:textId="77777777" w:rsidTr="0070007B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50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A9" w14:textId="4CFA0562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Roczna strategia komunikacji marki Enea w mediach społecznościowych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(pkt 1 OPZ)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7BB0D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0E6FAB88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color w:val="000000"/>
                <w:sz w:val="18"/>
                <w:szCs w:val="18"/>
              </w:rPr>
              <w:t>1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430A8" w14:textId="77777777" w:rsidR="006A4F5B" w:rsidRPr="006A4F5B" w:rsidRDefault="006A4F5B" w:rsidP="006A4F5B">
            <w:pPr>
              <w:widowControl w:val="0"/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6A4F5B" w:rsidRPr="006A4F5B" w14:paraId="5EF80490" w14:textId="77777777" w:rsidTr="0070007B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5A1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362B" w14:textId="34157B23" w:rsidR="006A4F5B" w:rsidRPr="006A4F5B" w:rsidRDefault="006A4F5B" w:rsidP="006A4F5B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miesięczny dotyczący obecności marki Enea w mediach społecznościowych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pkt 2 OPZ)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34D56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EEAC83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0F1DD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0E63710B" w14:textId="77777777" w:rsidTr="0070007B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B2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C1F5" w14:textId="617677CD" w:rsidR="006A4F5B" w:rsidRPr="006A4F5B" w:rsidRDefault="006A4F5B" w:rsidP="006A4F5B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półroczny dotyczący obecności marki Enea w mediach społecznościowych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pkt 3 OPZ)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DB3D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F8FEC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półrocze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539AB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403C5D2D" w14:textId="77777777" w:rsidTr="0070007B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719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6E7E" w14:textId="2CC03A3E" w:rsidR="006A4F5B" w:rsidRPr="006A4F5B" w:rsidRDefault="006A4F5B" w:rsidP="006A4F5B">
            <w:pPr>
              <w:widowControl w:val="0"/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Raport roczny dotyczący obecności marki Enea w mediach społecznościowych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pkt 4 OPZ)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5C8EB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DB21F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rok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B3291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793B10DE" w14:textId="77777777" w:rsidTr="0070007B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70E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E4F4" w14:textId="7568DB36" w:rsidR="006A4F5B" w:rsidRPr="006A4F5B" w:rsidRDefault="006A4F5B" w:rsidP="008C446F">
            <w:pPr>
              <w:spacing w:before="0" w:line="276" w:lineRule="auto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Planowanie </w:t>
            </w:r>
            <w:r w:rsidR="008C446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komunikacji w skali </w:t>
            </w: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miesięczne</w:t>
            </w:r>
            <w:r w:rsidR="008C446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j (pkt 5 OPZ) </w:t>
            </w: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FB289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516C1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ADA26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25CD6412" w14:textId="77777777" w:rsidTr="0070007B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63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3A17" w14:textId="529A8DE0" w:rsidR="006A4F5B" w:rsidRPr="006A4F5B" w:rsidRDefault="008C446F" w:rsidP="008C446F">
            <w:pPr>
              <w:spacing w:before="0" w:line="276" w:lineRule="auto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M</w:t>
            </w:r>
            <w:r w:rsidR="006A4F5B" w:rsidRPr="006A4F5B">
              <w:rPr>
                <w:rFonts w:asciiTheme="minorHAnsi" w:eastAsia="Calibri" w:hAnsiTheme="minorHAnsi" w:cs="Arial"/>
                <w:sz w:val="20"/>
                <w:szCs w:val="20"/>
              </w:rPr>
              <w:t xml:space="preserve">iesięczny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m</w:t>
            </w:r>
            <w:r w:rsidRPr="008C446F">
              <w:rPr>
                <w:rFonts w:asciiTheme="minorHAnsi" w:eastAsia="Calibri" w:hAnsiTheme="minorHAnsi" w:cs="Arial"/>
                <w:sz w:val="20"/>
                <w:szCs w:val="20"/>
              </w:rPr>
              <w:t xml:space="preserve">onitoring </w:t>
            </w:r>
            <w:r w:rsidR="006A4F5B" w:rsidRPr="006A4F5B">
              <w:rPr>
                <w:rFonts w:asciiTheme="minorHAnsi" w:eastAsia="Calibri" w:hAnsiTheme="minorHAnsi" w:cs="Arial"/>
                <w:sz w:val="20"/>
                <w:szCs w:val="20"/>
              </w:rPr>
              <w:t xml:space="preserve">marki Enea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(pkt 6 OPZ)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A8355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513DC52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F7FDB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B31B0" w:rsidRPr="006A4F5B" w14:paraId="79F9B3FD" w14:textId="77777777" w:rsidTr="0070007B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4D36A" w14:textId="77777777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7149" w14:textId="2B56CD58" w:rsidR="00EB31B0" w:rsidRPr="006A4F5B" w:rsidRDefault="00EB31B0" w:rsidP="002E3081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Miesięczna </w:t>
            </w:r>
            <w:r w:rsidR="002E308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administracja i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moderacja</w:t>
            </w:r>
            <w:r w:rsidR="002E3081" w:rsidRPr="00B13C0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kanału Facebook</w:t>
            </w:r>
            <w:r w:rsidR="002E308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(pkt 7 lit. a OPZ)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6F3" w14:textId="77777777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72326B" w14:textId="3CA3BA07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A0E" w14:textId="77777777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B31B0" w:rsidRPr="006A4F5B" w14:paraId="5D92196F" w14:textId="77777777" w:rsidTr="0070007B">
        <w:trPr>
          <w:trHeight w:val="51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7645" w14:textId="001C8231" w:rsidR="00EB31B0" w:rsidRPr="006A4F5B" w:rsidRDefault="00826B0F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2083" w14:textId="5F37DCE5" w:rsidR="00EB31B0" w:rsidRDefault="00826B0F" w:rsidP="00175B58">
            <w:pPr>
              <w:spacing w:before="0" w:line="276" w:lineRule="auto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Miesięczna administracja i moderacja</w:t>
            </w:r>
            <w:r w:rsidRPr="00B13C0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kanału Instagram (pkt 7 lit. b OPZ)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A62" w14:textId="77777777" w:rsidR="00EB31B0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4862DB6" w14:textId="75D6234D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D26" w14:textId="77777777" w:rsidR="00EB31B0" w:rsidRPr="006A4F5B" w:rsidRDefault="00EB31B0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28412E30" w14:textId="77777777" w:rsidTr="0070007B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A699" w14:textId="308E27A2" w:rsidR="006A4F5B" w:rsidRPr="006A4F5B" w:rsidRDefault="00826B0F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A12" w14:textId="73525D3A" w:rsidR="006A4F5B" w:rsidRPr="006A4F5B" w:rsidRDefault="006D016D" w:rsidP="006D016D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Kwartalne przygotowanie identyfikacji wizualnej (pkt 9 OPZ)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F9711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75209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kwartał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6FACB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4F5B" w:rsidRPr="006A4F5B" w14:paraId="6FEEEE25" w14:textId="77777777" w:rsidTr="0070007B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C0A2" w14:textId="571856C8" w:rsidR="006A4F5B" w:rsidRPr="006A4F5B" w:rsidRDefault="00826B0F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F58E" w14:textId="03B62C58" w:rsidR="006A4F5B" w:rsidRPr="006A4F5B" w:rsidRDefault="006A4F5B" w:rsidP="00B13C0E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Raport dotyczący analizy konkurencji w mediach społecznościowych </w:t>
            </w:r>
            <w:r w:rsidR="00B13C0E">
              <w:rPr>
                <w:rFonts w:asciiTheme="minorHAnsi" w:hAnsiTheme="minorHAnsi" w:cs="Arial"/>
                <w:color w:val="000000"/>
                <w:sz w:val="20"/>
                <w:szCs w:val="20"/>
              </w:rPr>
              <w:t>(pkt 10 OPZ</w:t>
            </w:r>
            <w:r w:rsidR="00826B0F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3E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3B2679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3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raport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25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ind w:right="21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C32F309" w14:textId="77777777" w:rsidR="006A4F5B" w:rsidRPr="006A4F5B" w:rsidRDefault="006A4F5B" w:rsidP="006A4F5B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</w:p>
    <w:p w14:paraId="09A261D6" w14:textId="77777777" w:rsidR="006A4F5B" w:rsidRPr="006A4F5B" w:rsidRDefault="006A4F5B" w:rsidP="006A4F5B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  <w:r w:rsidRPr="006A4F5B">
        <w:rPr>
          <w:rFonts w:asciiTheme="minorHAnsi" w:hAnsiTheme="minorHAnsi" w:cs="Arial"/>
          <w:sz w:val="22"/>
          <w:szCs w:val="20"/>
        </w:rPr>
        <w:t>Usługi dodatkowe</w:t>
      </w:r>
    </w:p>
    <w:tbl>
      <w:tblPr>
        <w:tblStyle w:val="Tabela-Siatka4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418"/>
      </w:tblGrid>
      <w:tr w:rsidR="006A4F5B" w:rsidRPr="006A4F5B" w14:paraId="1A308317" w14:textId="77777777" w:rsidTr="002D152C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FFB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44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USŁUGA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C7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</w:p>
          <w:p w14:paraId="6B0AB00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33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b/>
                <w:color w:val="000000"/>
                <w:sz w:val="18"/>
                <w:szCs w:val="20"/>
              </w:rPr>
              <w:t>Cena jednostkowa netto</w:t>
            </w:r>
          </w:p>
        </w:tc>
      </w:tr>
      <w:tr w:rsidR="006A4F5B" w:rsidRPr="006A4F5B" w14:paraId="45DB926F" w14:textId="77777777" w:rsidTr="002D152C">
        <w:trPr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A5C" w14:textId="32194F52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2D5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Tygodniowa administracja i moderacja kanału </w:t>
            </w:r>
            <w:proofErr w:type="spellStart"/>
            <w:r w:rsidRPr="006A4F5B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 (czas reakcji do 8 godzin, 7 dni w tygodniu, niezależnie od świąt, w godzinach od 8:00 do 22:00), publikacja do 2 filmów, dostarczonych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AB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7F14FD1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color w:val="000000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86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  <w:tr w:rsidR="006A4F5B" w:rsidRPr="006A4F5B" w14:paraId="6B4561F9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3B2" w14:textId="001C2E7C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EF33" w14:textId="0DCF3CC5" w:rsidR="006A4F5B" w:rsidRPr="006A4F5B" w:rsidRDefault="006A4F5B" w:rsidP="002E3081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administra</w:t>
            </w:r>
            <w:r w:rsidR="002E3081">
              <w:rPr>
                <w:rFonts w:asciiTheme="minorHAnsi" w:hAnsiTheme="minorHAnsi" w:cs="Arial"/>
                <w:sz w:val="20"/>
                <w:szCs w:val="20"/>
              </w:rPr>
              <w:t xml:space="preserve">cja i moderacja kanału </w:t>
            </w:r>
            <w:proofErr w:type="spellStart"/>
            <w:r w:rsidR="002E3081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="002E3081">
              <w:rPr>
                <w:rFonts w:asciiTheme="minorHAnsi" w:hAnsiTheme="minorHAnsi" w:cs="Arial"/>
                <w:sz w:val="20"/>
                <w:szCs w:val="20"/>
              </w:rPr>
              <w:t xml:space="preserve"> (pkt 8 lit. c OPZ)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F7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8953B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9C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572D143A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D53" w14:textId="79B0AD0D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A56" w14:textId="77777777" w:rsidR="006A4F5B" w:rsidRPr="006A4F5B" w:rsidRDefault="006A4F5B" w:rsidP="006A4F5B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Tygodniowa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3 tematów przekazanych przez Zamawiającego oraz 2 propozycji tematów zaakceptowanych przez Wykonawcę w tygodniu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F4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6D259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E6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290831E6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EFB" w14:textId="1C168B9D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230" w14:textId="54C249F4" w:rsidR="006A4F5B" w:rsidRPr="006A4F5B" w:rsidRDefault="006A4F5B" w:rsidP="002E3081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administracja i moderacja kanału LinkedIn (</w:t>
            </w:r>
            <w:r w:rsidR="002E3081">
              <w:rPr>
                <w:rFonts w:asciiTheme="minorHAnsi" w:hAnsiTheme="minorHAnsi" w:cs="Arial"/>
                <w:sz w:val="20"/>
                <w:szCs w:val="20"/>
              </w:rPr>
              <w:t>pkt 8 lit. d OPZ)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0C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E527E3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B2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03FCD6E2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478" w14:textId="3FCFA864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71C" w14:textId="77777777" w:rsidR="006A4F5B" w:rsidRPr="006A4F5B" w:rsidRDefault="006A4F5B" w:rsidP="006A4F5B">
            <w:pPr>
              <w:widowControl w:val="0"/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Tygodniowa administracja i moderacja kanału Twitter (czas reakcji do 120 minut,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D0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32556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C7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1BA8FF2D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AAB" w14:textId="6C20185A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F4C" w14:textId="24C1022D" w:rsidR="006A4F5B" w:rsidRPr="006A4F5B" w:rsidRDefault="006A4F5B" w:rsidP="002E3081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administra</w:t>
            </w:r>
            <w:r w:rsidR="002E3081">
              <w:rPr>
                <w:rFonts w:asciiTheme="minorHAnsi" w:hAnsiTheme="minorHAnsi" w:cs="Arial"/>
                <w:sz w:val="20"/>
                <w:szCs w:val="20"/>
              </w:rPr>
              <w:t xml:space="preserve">cja i moderacja kanału Twitter (pkt 8 lit. e OPZ)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3E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070C78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52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66A013C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48F" w14:textId="2398A9B6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592B" w14:textId="77777777" w:rsidR="006A4F5B" w:rsidRPr="006A4F5B" w:rsidRDefault="006A4F5B" w:rsidP="006A4F5B">
            <w:pPr>
              <w:ind w:right="-34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obsługa kont reklamowych Facebook i Instagram przy budżecie 1000 zł</w:t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 xml:space="preserve"> *w kolumnie „cena jednostkowa netto” należy wpisać sumę (A+B) budżetu przeznaczonego na realizację kampanii (A, tu: 1000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A9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F464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F72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07F112C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…..*</w:t>
            </w:r>
          </w:p>
        </w:tc>
      </w:tr>
      <w:tr w:rsidR="006A4F5B" w:rsidRPr="006A4F5B" w14:paraId="730D600E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353" w14:textId="30DE8B2A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0C2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Facebook i Instagram przy budżecie 3000 zł </w:t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3000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B2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6831BE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04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1230BE9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…..*</w:t>
            </w:r>
          </w:p>
        </w:tc>
      </w:tr>
      <w:tr w:rsidR="006A4F5B" w:rsidRPr="006A4F5B" w14:paraId="5D352917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CD0" w14:textId="15472E29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EC5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Facebook i Instagram przy budżecie 5000 zł </w:t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5000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6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C3470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9D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60E5713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…..*</w:t>
            </w:r>
          </w:p>
        </w:tc>
      </w:tr>
      <w:tr w:rsidR="006A4F5B" w:rsidRPr="006A4F5B" w14:paraId="27268140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697" w14:textId="798B4DDF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386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obsługa kont reklamowych LinkedIn przy budżecie 500 zł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500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F4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97D02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91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54A7098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…..*</w:t>
            </w:r>
          </w:p>
        </w:tc>
      </w:tr>
      <w:tr w:rsidR="006A4F5B" w:rsidRPr="006A4F5B" w14:paraId="0D1E09D2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6F9" w14:textId="221665C7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8651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LinkedIn przy budżecie 1500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1500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C52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F0F6C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46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6371502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459BC3EE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299" w14:textId="1AB1952D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219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Miesięczna obsługa kont reklamowych LinkedIn przy budżecie 3000 zł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3000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CB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DE1FB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4A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3F33DE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222E2680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D98" w14:textId="34C1FD9D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24F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500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500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35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04D6F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F0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0C51336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7CBD6B96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0CB" w14:textId="5CC36241" w:rsidR="006A4F5B" w:rsidRPr="00175B58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175B5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</w:t>
            </w:r>
            <w:r w:rsidR="00175B5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2D8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1500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1500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64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EE345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B4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565E5A5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2DD06DC0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567A" w14:textId="7E75F3FB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38E5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Twitter przy budżecie 3000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3000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A5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4F935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A3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259059C4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60FD1773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2569" w14:textId="32F4C1BB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BA2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6A4F5B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 przy budżecie 500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500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26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6D41AA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48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706154B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62590467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E8D" w14:textId="3529F286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D705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6A4F5B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 przy budżecie 1500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1500 zł) i wartości prowizji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E9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342466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C5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082DDBE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2B478A76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011" w14:textId="4CFE3615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DE31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Miesięczna obsługa kont reklamowych </w:t>
            </w:r>
            <w:proofErr w:type="spellStart"/>
            <w:r w:rsidRPr="006A4F5B">
              <w:rPr>
                <w:rFonts w:asciiTheme="minorHAnsi" w:hAnsiTheme="minorHAnsi" w:cs="Arial"/>
                <w:sz w:val="20"/>
                <w:szCs w:val="20"/>
              </w:rPr>
              <w:t>Youtube</w:t>
            </w:r>
            <w:proofErr w:type="spellEnd"/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 przy budżecie 3000 zł </w:t>
            </w:r>
            <w:r w:rsidRPr="006A4F5B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6A4F5B">
              <w:rPr>
                <w:rFonts w:asciiTheme="minorHAnsi" w:hAnsiTheme="minorHAnsi" w:cs="Arial"/>
                <w:b/>
                <w:sz w:val="18"/>
                <w:szCs w:val="20"/>
              </w:rPr>
              <w:t>*w kolumnie „cena jednostkowa netto” należy wpisać sumę (A+B) budżetu przeznaczonego na realizację kampanii (A, tu: 3000 zł) i wartości prowizji Wykonawcy 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24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7720C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93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  <w:p w14:paraId="47693C9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6A4F5B">
              <w:rPr>
                <w:rFonts w:asciiTheme="minorHAnsi" w:hAnsiTheme="minorHAnsi" w:cs="Arial"/>
                <w:sz w:val="18"/>
                <w:szCs w:val="20"/>
              </w:rPr>
              <w:t>….. *</w:t>
            </w:r>
          </w:p>
        </w:tc>
      </w:tr>
      <w:tr w:rsidR="006A4F5B" w:rsidRPr="006A4F5B" w14:paraId="2AEE424F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D84" w14:textId="097F9668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A30" w14:textId="19004E53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Koszt pracy Moderatora</w:t>
            </w:r>
            <w:r w:rsidR="007000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96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53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FB5A478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B85" w14:textId="79E7BC16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3758" w14:textId="77777777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Koszt pracy Grafika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67E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C6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8AD4C22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58A" w14:textId="56035A5E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FB9" w14:textId="77777777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Koszt pracy Animatora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5B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83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64722F27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7DA2" w14:textId="4ADA392E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7C0E" w14:textId="77777777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Koszt pracy Stratega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483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DC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718C4386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20D" w14:textId="278BDB3E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EFE5" w14:textId="77777777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Koszt pracy </w:t>
            </w:r>
            <w:proofErr w:type="spellStart"/>
            <w:r w:rsidRPr="006A4F5B">
              <w:rPr>
                <w:rFonts w:asciiTheme="minorHAnsi" w:hAnsiTheme="minorHAnsi" w:cs="Arial"/>
                <w:sz w:val="20"/>
                <w:szCs w:val="20"/>
              </w:rPr>
              <w:t>Accounta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6B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482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273B15D2" w14:textId="77777777" w:rsidTr="002D152C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3A4" w14:textId="2E683A81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5D14" w14:textId="77777777" w:rsidR="006A4F5B" w:rsidRPr="006A4F5B" w:rsidRDefault="006A4F5B" w:rsidP="006A4F5B">
            <w:pPr>
              <w:widowControl w:val="0"/>
              <w:spacing w:before="0" w:line="276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 xml:space="preserve">Koszt pracy Analityka reklamowego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B3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 w:rsidRPr="006A4F5B">
              <w:rPr>
                <w:rFonts w:asciiTheme="minorHAnsi" w:hAnsiTheme="minorHAnsi" w:cs="Arial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A9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20ED3B88" w14:textId="77777777" w:rsidTr="002D152C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E4E5" w14:textId="39663A05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E33C" w14:textId="77777777" w:rsidR="006A4F5B" w:rsidRPr="006A4F5B" w:rsidRDefault="006A4F5B" w:rsidP="006A4F5B">
            <w:pPr>
              <w:spacing w:before="0" w:line="276" w:lineRule="auto"/>
              <w:jc w:val="lef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Pakiet grafik statycznych (3 sztuki)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78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CB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3B9E176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9E55" w14:textId="4B3B384B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F91F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Pakiet grafik statycznych (10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6B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697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1D44DDDA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734" w14:textId="01B30736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7FD7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Animacja (1 sztuka)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EC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animacja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431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CFF1953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3B2" w14:textId="5FA5D70F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A02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sz w:val="20"/>
                <w:szCs w:val="20"/>
              </w:rPr>
              <w:t>Pakiet animacji (5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2CA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728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0F153F53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F4A" w14:textId="40C5CEDB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76E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Konkurs </w:t>
            </w:r>
            <w:proofErr w:type="spellStart"/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bezaplikacyjny</w:t>
            </w:r>
            <w:proofErr w:type="spellEnd"/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 i regulaminem - Facebook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005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konkurs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71D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5EBB1272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A2F" w14:textId="6C07C5E2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8" w14:textId="77777777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Konkurs </w:t>
            </w:r>
            <w:proofErr w:type="spellStart"/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bezaplikacyjny</w:t>
            </w:r>
            <w:proofErr w:type="spellEnd"/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pełną obsługą i regulaminem - Instagram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3C0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konkurs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9AC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4F5B" w:rsidRPr="006A4F5B" w14:paraId="48859479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AA3" w14:textId="2EC6F1A2" w:rsidR="006A4F5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6648" w14:textId="39327F0C" w:rsidR="006A4F5B" w:rsidRPr="006A4F5B" w:rsidRDefault="006A4F5B" w:rsidP="006A4F5B">
            <w:pPr>
              <w:spacing w:before="0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Szkolenie z zakresu mediów społecznościowych dla wybranych przez Zamawiającego uczestników (10-20 osób) z zakresu nowości, trendów, narzędzi, reklam oraz studium przypadków z Polski i zagranicy – kluczowych z punktu widzenia realizacji strategii obecności </w:t>
            </w:r>
            <w:r w:rsidR="00D42ED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Grupy Enea </w:t>
            </w:r>
            <w:r w:rsidRPr="006A4F5B">
              <w:rPr>
                <w:rFonts w:asciiTheme="minorHAnsi" w:hAnsiTheme="minorHAnsi" w:cs="Arial"/>
                <w:color w:val="000000"/>
                <w:sz w:val="20"/>
                <w:szCs w:val="20"/>
              </w:rPr>
              <w:t>w mediach społecznościowych</w:t>
            </w:r>
            <w:r w:rsidR="0070007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(pkt 12 OPZ)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48B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6110E9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A4F5B">
              <w:rPr>
                <w:rFonts w:asciiTheme="minorHAnsi" w:hAnsiTheme="minorHAnsi" w:cs="Arial"/>
                <w:sz w:val="18"/>
                <w:szCs w:val="18"/>
              </w:rPr>
              <w:t>1 szkolenie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15F" w14:textId="77777777" w:rsidR="006A4F5B" w:rsidRPr="006A4F5B" w:rsidRDefault="006A4F5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007B" w:rsidRPr="006A4F5B" w14:paraId="73AC401A" w14:textId="77777777" w:rsidTr="002D152C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504" w14:textId="0E336D6A" w:rsidR="0070007B" w:rsidRPr="00175B58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1529" w14:textId="1AF1BDF6" w:rsidR="0070007B" w:rsidRPr="006A4F5B" w:rsidRDefault="00175B58" w:rsidP="00175B58">
            <w:pPr>
              <w:spacing w:before="0" w:line="276" w:lineRule="auto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5B58">
              <w:rPr>
                <w:rFonts w:asciiTheme="minorHAnsi" w:hAnsiTheme="minorHAnsi" w:cs="Arial"/>
                <w:color w:val="000000"/>
                <w:sz w:val="20"/>
                <w:szCs w:val="20"/>
              </w:rPr>
              <w:t>Opracowanie standardów obsługi sytuacji kryzysowej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D0A" w14:textId="0A633707" w:rsidR="0070007B" w:rsidRPr="006A4F5B" w:rsidRDefault="00175B58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szt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CD9" w14:textId="77777777" w:rsidR="0070007B" w:rsidRPr="006A4F5B" w:rsidRDefault="0070007B" w:rsidP="006A4F5B">
            <w:pPr>
              <w:widowControl w:val="0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79DD36D" w14:textId="77777777" w:rsidR="006A4F5B" w:rsidRPr="006A4F5B" w:rsidRDefault="006A4F5B" w:rsidP="006A4F5B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70E2445B" w14:textId="2F131510" w:rsidR="003E0C48" w:rsidRPr="00175B58" w:rsidRDefault="003E0C48" w:rsidP="003E0C48">
      <w:pPr>
        <w:keepNext/>
        <w:spacing w:before="0"/>
        <w:jc w:val="left"/>
        <w:rPr>
          <w:rFonts w:asciiTheme="minorHAnsi" w:hAnsiTheme="minorHAnsi" w:cstheme="minorHAnsi"/>
          <w:b/>
          <w:bCs/>
          <w:i/>
          <w:iCs/>
          <w:sz w:val="10"/>
          <w:szCs w:val="20"/>
        </w:rPr>
      </w:pPr>
    </w:p>
    <w:p w14:paraId="7905AE47" w14:textId="43BF4961" w:rsidR="003D3353" w:rsidRPr="004E017B" w:rsidRDefault="003D3353" w:rsidP="0094606A">
      <w:pPr>
        <w:numPr>
          <w:ilvl w:val="0"/>
          <w:numId w:val="20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Cs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Wykonamy przedmiot zamówienia: w terminie: </w:t>
      </w:r>
      <w:r w:rsidR="00C77062" w:rsidRPr="004E017B">
        <w:rPr>
          <w:rFonts w:asciiTheme="minorHAnsi" w:hAnsiTheme="minorHAnsi" w:cstheme="minorHAnsi"/>
          <w:sz w:val="20"/>
          <w:szCs w:val="20"/>
        </w:rPr>
        <w:t>12 miesięcy od dnia podpisania Umowy lub do wyczerpania maksymalnego łącznego wynagrodzenia wskazanego w</w:t>
      </w:r>
      <w:r w:rsidR="00EB31B0">
        <w:rPr>
          <w:rFonts w:asciiTheme="minorHAnsi" w:hAnsiTheme="minorHAnsi" w:cstheme="minorHAnsi"/>
          <w:sz w:val="20"/>
          <w:szCs w:val="20"/>
        </w:rPr>
        <w:t xml:space="preserve"> pkt 3.5</w:t>
      </w:r>
      <w:r w:rsidR="00C77062" w:rsidRPr="004E017B">
        <w:rPr>
          <w:rFonts w:asciiTheme="minorHAnsi" w:hAnsiTheme="minorHAnsi" w:cstheme="minorHAnsi"/>
          <w:sz w:val="20"/>
          <w:szCs w:val="20"/>
        </w:rPr>
        <w:t xml:space="preserve">. Warunków Zamówienia (w zależności od tego, która z </w:t>
      </w:r>
      <w:r w:rsidR="00EB31B0">
        <w:rPr>
          <w:rFonts w:asciiTheme="minorHAnsi" w:hAnsiTheme="minorHAnsi" w:cstheme="minorHAnsi"/>
          <w:sz w:val="20"/>
          <w:szCs w:val="20"/>
        </w:rPr>
        <w:t>okoliczności nastąpi wcześniej</w:t>
      </w:r>
      <w:r w:rsidR="006E0125">
        <w:rPr>
          <w:rFonts w:asciiTheme="minorHAnsi" w:hAnsiTheme="minorHAnsi" w:cstheme="minorHAnsi"/>
          <w:sz w:val="20"/>
          <w:szCs w:val="20"/>
        </w:rPr>
        <w:t>)</w:t>
      </w:r>
      <w:r w:rsidR="00EB31B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D86BD" w14:textId="7B09DE49" w:rsidR="003D3353" w:rsidRPr="004E017B" w:rsidRDefault="003D3353" w:rsidP="00AD640C">
      <w:pPr>
        <w:rPr>
          <w:rFonts w:asciiTheme="minorHAnsi" w:hAnsiTheme="minorHAnsi" w:cstheme="minorHAnsi"/>
          <w:sz w:val="20"/>
          <w:szCs w:val="20"/>
        </w:rPr>
      </w:pPr>
    </w:p>
    <w:p w14:paraId="4346ED4E" w14:textId="3896835E" w:rsidR="003D3353" w:rsidRPr="004E017B" w:rsidRDefault="003D3353" w:rsidP="0094606A">
      <w:pPr>
        <w:numPr>
          <w:ilvl w:val="0"/>
          <w:numId w:val="20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Oświadczam(y), że:</w:t>
      </w:r>
    </w:p>
    <w:p w14:paraId="130AB1DD" w14:textId="5526EC10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4E017B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4E017B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C77062" w:rsidRPr="004E017B">
        <w:rPr>
          <w:rFonts w:asciiTheme="minorHAnsi" w:hAnsiTheme="minorHAnsi" w:cstheme="minorHAnsi"/>
          <w:b/>
          <w:sz w:val="20"/>
          <w:szCs w:val="20"/>
        </w:rPr>
        <w:t>9</w:t>
      </w:r>
      <w:r w:rsidRPr="004E017B">
        <w:rPr>
          <w:rFonts w:asciiTheme="minorHAnsi" w:hAnsiTheme="minorHAnsi" w:cstheme="minorHAnsi"/>
          <w:b/>
          <w:sz w:val="20"/>
          <w:szCs w:val="20"/>
        </w:rPr>
        <w:t>0</w:t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4E017B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0DCB020" w14:textId="77777777" w:rsidR="00E11F3D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zamówienie wykonam(y):</w:t>
      </w:r>
      <w:r w:rsidR="00AD640C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D427081" w14:textId="77777777" w:rsidR="00E11F3D" w:rsidRPr="004E017B" w:rsidRDefault="00E11F3D" w:rsidP="0075706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E017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C4B72">
        <w:rPr>
          <w:rFonts w:asciiTheme="minorHAnsi" w:hAnsiTheme="minorHAnsi" w:cstheme="minorHAnsi"/>
          <w:sz w:val="20"/>
          <w:szCs w:val="20"/>
        </w:rPr>
      </w:r>
      <w:r w:rsidR="007C4B72">
        <w:rPr>
          <w:rFonts w:asciiTheme="minorHAnsi" w:hAnsiTheme="minorHAnsi" w:cstheme="minorHAnsi"/>
          <w:sz w:val="20"/>
          <w:szCs w:val="20"/>
        </w:rPr>
        <w:fldChar w:fldCharType="separate"/>
      </w:r>
      <w:r w:rsidRPr="004E017B">
        <w:rPr>
          <w:rFonts w:asciiTheme="minorHAnsi" w:hAnsiTheme="minorHAnsi" w:cstheme="minorHAnsi"/>
          <w:sz w:val="20"/>
          <w:szCs w:val="20"/>
        </w:rPr>
        <w:fldChar w:fldCharType="end"/>
      </w:r>
      <w:r w:rsidRPr="004E017B">
        <w:rPr>
          <w:rFonts w:asciiTheme="minorHAnsi" w:hAnsiTheme="minorHAnsi" w:cstheme="minorHAnsi"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C4B72">
        <w:rPr>
          <w:rFonts w:asciiTheme="minorHAnsi" w:hAnsiTheme="minorHAnsi" w:cstheme="minorHAnsi"/>
          <w:b/>
          <w:bCs/>
          <w:sz w:val="20"/>
          <w:szCs w:val="20"/>
        </w:rPr>
      </w:r>
      <w:r w:rsidR="007C4B7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16C6" w:rsidRPr="004E017B" w14:paraId="79FF974F" w14:textId="77777777" w:rsidTr="004556A2">
        <w:trPr>
          <w:trHeight w:val="1416"/>
        </w:trPr>
        <w:tc>
          <w:tcPr>
            <w:tcW w:w="9639" w:type="dxa"/>
            <w:vAlign w:val="bottom"/>
          </w:tcPr>
          <w:p w14:paraId="6AD490FC" w14:textId="77777777" w:rsidR="009316C6" w:rsidRPr="004E017B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4E01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316C6" w:rsidRPr="004E017B" w14:paraId="3F375CAF" w14:textId="77777777" w:rsidTr="004556A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F7DF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1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42E9B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1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CCF3F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1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9316C6" w:rsidRPr="004E017B" w14:paraId="2964C7D3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B7346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1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22C21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D6D1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316C6" w:rsidRPr="004E017B" w14:paraId="45A7E9A2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2B076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17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6B4B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90094" w14:textId="77777777" w:rsidR="009316C6" w:rsidRPr="004E017B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5BACAB6" w14:textId="77777777" w:rsidR="009316C6" w:rsidRPr="004E017B" w:rsidRDefault="009316C6" w:rsidP="004556A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6C6" w:rsidRPr="004E017B" w14:paraId="45925A27" w14:textId="77777777" w:rsidTr="00EB31B0">
        <w:trPr>
          <w:trHeight w:val="91"/>
        </w:trPr>
        <w:tc>
          <w:tcPr>
            <w:tcW w:w="9639" w:type="dxa"/>
            <w:vAlign w:val="bottom"/>
          </w:tcPr>
          <w:p w14:paraId="5D5CA0D1" w14:textId="77777777" w:rsidR="009316C6" w:rsidRPr="004E017B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6C6" w:rsidRPr="004E017B" w14:paraId="07AD28C7" w14:textId="77777777" w:rsidTr="004556A2">
        <w:trPr>
          <w:trHeight w:val="281"/>
        </w:trPr>
        <w:tc>
          <w:tcPr>
            <w:tcW w:w="9639" w:type="dxa"/>
            <w:vAlign w:val="bottom"/>
          </w:tcPr>
          <w:p w14:paraId="1A99570C" w14:textId="77777777" w:rsidR="009316C6" w:rsidRPr="004E017B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FF98058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1BDA169" w14:textId="6F7771CC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b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akceptuję</w:t>
      </w:r>
      <w:r w:rsidRPr="004E017B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4E017B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4E017B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4E017B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4E017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E017B">
        <w:rPr>
          <w:rFonts w:asciiTheme="minorHAnsi" w:hAnsiTheme="minorHAnsi" w:cstheme="minorHAnsi"/>
          <w:sz w:val="20"/>
          <w:szCs w:val="20"/>
        </w:rPr>
        <w:t xml:space="preserve">) się do podpisania umowy, zgodnej z projektem Umowy Ramowej, stanowiącej </w:t>
      </w:r>
      <w:r w:rsidRPr="004E017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640C" w:rsidRPr="00B3431A">
        <w:rPr>
          <w:rFonts w:asciiTheme="minorHAnsi" w:hAnsiTheme="minorHAnsi" w:cstheme="minorHAnsi"/>
          <w:b/>
          <w:sz w:val="20"/>
          <w:szCs w:val="20"/>
        </w:rPr>
        <w:t>1</w:t>
      </w:r>
      <w:r w:rsidR="005A6085" w:rsidRPr="00B3431A">
        <w:rPr>
          <w:rFonts w:asciiTheme="minorHAnsi" w:hAnsiTheme="minorHAnsi" w:cstheme="minorHAnsi"/>
          <w:b/>
          <w:sz w:val="20"/>
          <w:szCs w:val="20"/>
        </w:rPr>
        <w:t>1</w:t>
      </w:r>
      <w:r w:rsidR="005A6085" w:rsidRPr="004E017B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4E017B">
        <w:rPr>
          <w:rFonts w:asciiTheme="minorHAnsi" w:hAnsiTheme="minorHAnsi" w:cstheme="minorHAnsi"/>
          <w:b/>
          <w:sz w:val="20"/>
          <w:szCs w:val="20"/>
        </w:rPr>
        <w:t>,</w:t>
      </w:r>
    </w:p>
    <w:p w14:paraId="52E61322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5F78DEF5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wyrażam(y) zgodę na wprowadzenie skanu mojej (naszej) oferty do platformy zakupowej Zamawiającego,</w:t>
      </w:r>
    </w:p>
    <w:p w14:paraId="3B0E5484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FCD1AEE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6A8EE12B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06611E1E" w14:textId="77777777" w:rsidR="003D3353" w:rsidRPr="004E017B" w:rsidRDefault="003D3353" w:rsidP="0094606A">
      <w:pPr>
        <w:numPr>
          <w:ilvl w:val="0"/>
          <w:numId w:val="21"/>
        </w:numPr>
        <w:tabs>
          <w:tab w:val="left" w:pos="720"/>
        </w:tabs>
        <w:spacing w:before="40"/>
        <w:ind w:right="106" w:hanging="295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4E017B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4E017B">
        <w:rPr>
          <w:rFonts w:asciiTheme="minorHAnsi" w:hAnsiTheme="minorHAnsi" w:cstheme="minorHAnsi"/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6CD232A" w14:textId="77777777" w:rsidR="003D3353" w:rsidRPr="004E017B" w:rsidRDefault="003D3353" w:rsidP="003D3353">
      <w:pPr>
        <w:tabs>
          <w:tab w:val="left" w:pos="720"/>
        </w:tabs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E017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C4B72">
        <w:rPr>
          <w:rFonts w:asciiTheme="minorHAnsi" w:hAnsiTheme="minorHAnsi" w:cstheme="minorHAnsi"/>
          <w:sz w:val="20"/>
          <w:szCs w:val="20"/>
        </w:rPr>
      </w:r>
      <w:r w:rsidR="007C4B72">
        <w:rPr>
          <w:rFonts w:asciiTheme="minorHAnsi" w:hAnsiTheme="minorHAnsi" w:cstheme="minorHAnsi"/>
          <w:sz w:val="20"/>
          <w:szCs w:val="20"/>
        </w:rPr>
        <w:fldChar w:fldCharType="separate"/>
      </w:r>
      <w:r w:rsidRPr="004E017B">
        <w:rPr>
          <w:rFonts w:asciiTheme="minorHAnsi" w:hAnsiTheme="minorHAnsi" w:cstheme="minorHAnsi"/>
          <w:sz w:val="20"/>
          <w:szCs w:val="20"/>
        </w:rPr>
        <w:fldChar w:fldCharType="end"/>
      </w:r>
      <w:r w:rsidRPr="004E017B">
        <w:rPr>
          <w:rFonts w:asciiTheme="minorHAnsi" w:hAnsiTheme="minorHAnsi" w:cstheme="minorHAnsi"/>
          <w:sz w:val="20"/>
          <w:szCs w:val="20"/>
        </w:rPr>
        <w:t xml:space="preserve"> tak / </w:t>
      </w:r>
      <w:r w:rsidRPr="004E017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E017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C4B72">
        <w:rPr>
          <w:rFonts w:asciiTheme="minorHAnsi" w:hAnsiTheme="minorHAnsi" w:cstheme="minorHAnsi"/>
          <w:sz w:val="20"/>
          <w:szCs w:val="20"/>
        </w:rPr>
      </w:r>
      <w:r w:rsidR="007C4B72">
        <w:rPr>
          <w:rFonts w:asciiTheme="minorHAnsi" w:hAnsiTheme="minorHAnsi" w:cstheme="minorHAnsi"/>
          <w:sz w:val="20"/>
          <w:szCs w:val="20"/>
        </w:rPr>
        <w:fldChar w:fldCharType="separate"/>
      </w:r>
      <w:r w:rsidRPr="004E017B">
        <w:rPr>
          <w:rFonts w:asciiTheme="minorHAnsi" w:hAnsiTheme="minorHAnsi" w:cstheme="minorHAnsi"/>
          <w:sz w:val="20"/>
          <w:szCs w:val="20"/>
        </w:rPr>
        <w:fldChar w:fldCharType="end"/>
      </w:r>
      <w:r w:rsidRPr="004E017B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16CAD9ED" w14:textId="3D4DEA1A" w:rsidR="003D3353" w:rsidRPr="004E017B" w:rsidRDefault="003D3353" w:rsidP="0094606A">
      <w:pPr>
        <w:pStyle w:val="Akapitzlist"/>
        <w:numPr>
          <w:ilvl w:val="0"/>
          <w:numId w:val="21"/>
        </w:numPr>
        <w:spacing w:before="40"/>
        <w:ind w:right="402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F172080" w14:textId="77777777" w:rsidR="003D3353" w:rsidRPr="004E017B" w:rsidRDefault="003D3353" w:rsidP="003D3353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4E017B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546D2AD" w14:textId="77777777" w:rsidR="003D3353" w:rsidRPr="004E017B" w:rsidRDefault="003D3353" w:rsidP="003D3353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3353" w:rsidRPr="004E017B" w14:paraId="2F348003" w14:textId="77777777" w:rsidTr="00302C4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A34" w14:textId="77777777" w:rsidR="003D3353" w:rsidRPr="004E017B" w:rsidRDefault="003D3353" w:rsidP="00302C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69" w14:textId="77777777" w:rsidR="003D3353" w:rsidRPr="004E017B" w:rsidRDefault="003D3353" w:rsidP="00302C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353" w:rsidRPr="004E017B" w14:paraId="408A58B6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1FD1F4" w14:textId="77777777" w:rsidR="003D3353" w:rsidRPr="004E017B" w:rsidRDefault="003D3353" w:rsidP="00302C49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C64679" w14:textId="77777777" w:rsidR="003D3353" w:rsidRPr="004E017B" w:rsidRDefault="003D3353" w:rsidP="00302C49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7A2645" w14:textId="77777777" w:rsidR="003D3353" w:rsidRPr="004E017B" w:rsidRDefault="003D3353" w:rsidP="003D3353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</w:p>
    <w:p w14:paraId="06C4D715" w14:textId="77777777" w:rsidR="00057C0E" w:rsidRPr="004E017B" w:rsidRDefault="00057C0E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017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3AA5F01" w14:textId="6BB1606F" w:rsidR="0055239A" w:rsidRPr="001A7788" w:rsidRDefault="00565709" w:rsidP="001A7788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3" w:name="_Toc24523251"/>
      <w:bookmarkStart w:id="4" w:name="_Toc24523854"/>
      <w:bookmarkStart w:id="5" w:name="_Toc24526598"/>
      <w:bookmarkStart w:id="6" w:name="_Toc382495769"/>
      <w:bookmarkStart w:id="7" w:name="_Toc389210257"/>
      <w:bookmarkStart w:id="8" w:name="_Toc405293690"/>
      <w:r w:rsidRPr="001A7788">
        <w:rPr>
          <w:rFonts w:asciiTheme="minorHAnsi" w:hAnsiTheme="minorHAnsi" w:cstheme="minorHAnsi"/>
          <w:b/>
        </w:rPr>
        <w:lastRenderedPageBreak/>
        <w:t xml:space="preserve">ZAŁĄCZNIK NR </w:t>
      </w:r>
      <w:r w:rsidR="00C77062" w:rsidRPr="001A7788">
        <w:rPr>
          <w:rFonts w:asciiTheme="minorHAnsi" w:hAnsiTheme="minorHAnsi" w:cstheme="minorHAnsi"/>
          <w:b/>
        </w:rPr>
        <w:t>2</w:t>
      </w:r>
      <w:r w:rsidRPr="001A7788">
        <w:rPr>
          <w:rFonts w:asciiTheme="minorHAnsi" w:hAnsiTheme="minorHAnsi" w:cstheme="minorHAnsi"/>
          <w:b/>
        </w:rPr>
        <w:t xml:space="preserve"> </w:t>
      </w:r>
      <w:r w:rsidR="0055239A" w:rsidRPr="001A7788">
        <w:rPr>
          <w:rFonts w:asciiTheme="minorHAnsi" w:hAnsiTheme="minorHAnsi" w:cstheme="minorHAnsi"/>
          <w:b/>
        </w:rPr>
        <w:t>– OŚWIADCZENIE WYKONAWCY O BRAKU POD</w:t>
      </w:r>
      <w:r w:rsidR="00EB31B0" w:rsidRPr="001A7788">
        <w:rPr>
          <w:rFonts w:asciiTheme="minorHAnsi" w:hAnsiTheme="minorHAnsi" w:cstheme="minorHAnsi"/>
          <w:b/>
        </w:rPr>
        <w:t>STAW DO WYKLUCZENIA Z UDZIAŁU W </w:t>
      </w:r>
      <w:r w:rsidR="0055239A" w:rsidRPr="001A7788">
        <w:rPr>
          <w:rFonts w:asciiTheme="minorHAnsi" w:hAnsiTheme="minorHAnsi" w:cstheme="minorHAnsi"/>
          <w:b/>
        </w:rPr>
        <w:t>POSTĘPOWANIU I SPEŁNIENIU WARUNKÓW UDZIAŁU W POSTĘPOWANIU</w:t>
      </w:r>
      <w:bookmarkEnd w:id="3"/>
      <w:bookmarkEnd w:id="4"/>
      <w:bookmarkEnd w:id="5"/>
    </w:p>
    <w:bookmarkEnd w:id="6"/>
    <w:bookmarkEnd w:id="7"/>
    <w:bookmarkEnd w:id="8"/>
    <w:p w14:paraId="476DC059" w14:textId="77777777" w:rsidR="00427175" w:rsidRPr="004E017B" w:rsidRDefault="00427175" w:rsidP="00427175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E017B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4E017B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2012B3" w14:textId="77777777" w:rsidR="00427175" w:rsidRPr="004E017B" w:rsidRDefault="00427175" w:rsidP="00427175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100C8" w14:textId="2E0CF7B8" w:rsidR="00E11F3D" w:rsidRPr="004E017B" w:rsidRDefault="00427175" w:rsidP="004F0056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9" w:name="_Toc24523855"/>
      <w:bookmarkStart w:id="10" w:name="_Toc334695071"/>
      <w:r w:rsidRPr="004E017B">
        <w:rPr>
          <w:rFonts w:asciiTheme="minorHAnsi" w:hAnsiTheme="minorHAnsi" w:cstheme="minorHAnsi"/>
          <w:b/>
          <w:bCs/>
          <w:sz w:val="20"/>
          <w:szCs w:val="20"/>
        </w:rPr>
        <w:t>Oświadczenie Wykonawcy</w:t>
      </w:r>
      <w:r w:rsidR="001A362E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o braku podstaw do wykl</w:t>
      </w:r>
      <w:r w:rsidR="008D4ACF" w:rsidRPr="004E017B">
        <w:rPr>
          <w:rFonts w:asciiTheme="minorHAnsi" w:hAnsiTheme="minorHAnsi" w:cstheme="minorHAnsi"/>
          <w:b/>
          <w:bCs/>
          <w:sz w:val="20"/>
          <w:szCs w:val="20"/>
        </w:rPr>
        <w:t>uczenia z udziału w postępowaniu</w:t>
      </w:r>
      <w:r w:rsidR="001A362E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i </w:t>
      </w:r>
      <w:r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spełnieniu warunków udziału w postępowaniu</w:t>
      </w:r>
      <w:r w:rsidR="005E0CB8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0CB8" w:rsidRPr="00DE3033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DE3033" w:rsidRPr="00DE3033">
        <w:rPr>
          <w:sz w:val="20"/>
          <w:szCs w:val="20"/>
        </w:rPr>
        <w:t xml:space="preserve"> </w:t>
      </w:r>
      <w:r w:rsidR="00DE3033" w:rsidRPr="00DE3033">
        <w:rPr>
          <w:rFonts w:asciiTheme="minorHAnsi" w:hAnsiTheme="minorHAnsi" w:cstheme="minorHAnsi"/>
          <w:b/>
          <w:bCs/>
          <w:sz w:val="20"/>
          <w:szCs w:val="20"/>
        </w:rPr>
        <w:t>wybór agencji w zakresie prowadzenia działań w mediach społecznościowych Grupy Enea</w:t>
      </w:r>
      <w:bookmarkEnd w:id="9"/>
      <w:r w:rsidR="0031426C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0AB5E3F" w14:textId="14F2E171" w:rsidR="00427175" w:rsidRPr="004E017B" w:rsidRDefault="00831D38" w:rsidP="006522CE">
      <w:pPr>
        <w:tabs>
          <w:tab w:val="left" w:pos="709"/>
        </w:tabs>
        <w:spacing w:before="360" w:after="240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427175" w:rsidRPr="004E017B">
        <w:rPr>
          <w:rFonts w:asciiTheme="minorHAnsi" w:hAnsiTheme="minorHAnsi" w:cstheme="minorHAnsi"/>
          <w:sz w:val="20"/>
          <w:szCs w:val="20"/>
        </w:rPr>
        <w:t>:</w:t>
      </w:r>
    </w:p>
    <w:p w14:paraId="5654CB7B" w14:textId="77777777" w:rsidR="00EB31B0" w:rsidRDefault="000D16FB" w:rsidP="0094606A">
      <w:pPr>
        <w:numPr>
          <w:ilvl w:val="0"/>
          <w:numId w:val="1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p</w:t>
      </w:r>
      <w:r w:rsidR="00831D38" w:rsidRPr="004E017B">
        <w:rPr>
          <w:rFonts w:asciiTheme="minorHAnsi" w:hAnsiTheme="minorHAnsi" w:cstheme="minorHAnsi"/>
          <w:sz w:val="20"/>
          <w:szCs w:val="20"/>
        </w:rPr>
        <w:t xml:space="preserve">osiada niezbędną wiedzę i doświadczenie oraz dysponuje odpowiednim potencjałem technicznym </w:t>
      </w:r>
      <w:r w:rsidR="00042EB4" w:rsidRPr="004E017B">
        <w:rPr>
          <w:rFonts w:asciiTheme="minorHAnsi" w:hAnsiTheme="minorHAnsi" w:cstheme="minorHAnsi"/>
          <w:sz w:val="20"/>
          <w:szCs w:val="20"/>
        </w:rPr>
        <w:br/>
      </w:r>
      <w:r w:rsidR="00831D38" w:rsidRPr="004E017B">
        <w:rPr>
          <w:rFonts w:asciiTheme="minorHAnsi" w:hAnsiTheme="minorHAnsi" w:cstheme="minorHAnsi"/>
          <w:sz w:val="20"/>
          <w:szCs w:val="20"/>
        </w:rPr>
        <w:t>i osobami zdolnymi do wykon</w:t>
      </w:r>
      <w:r w:rsidR="008D4ACF" w:rsidRPr="004E017B">
        <w:rPr>
          <w:rFonts w:asciiTheme="minorHAnsi" w:hAnsiTheme="minorHAnsi" w:cstheme="minorHAnsi"/>
          <w:sz w:val="20"/>
          <w:szCs w:val="20"/>
        </w:rPr>
        <w:t>ania z</w:t>
      </w:r>
      <w:r w:rsidR="00831D38" w:rsidRPr="004E017B">
        <w:rPr>
          <w:rFonts w:asciiTheme="minorHAnsi" w:hAnsiTheme="minorHAnsi" w:cstheme="minorHAnsi"/>
          <w:sz w:val="20"/>
          <w:szCs w:val="20"/>
        </w:rPr>
        <w:t>amówienia</w:t>
      </w:r>
      <w:r w:rsidRPr="004E017B">
        <w:rPr>
          <w:rFonts w:asciiTheme="minorHAnsi" w:hAnsiTheme="minorHAnsi" w:cstheme="minorHAnsi"/>
          <w:sz w:val="20"/>
          <w:szCs w:val="20"/>
        </w:rPr>
        <w:t>,</w:t>
      </w:r>
      <w:bookmarkEnd w:id="10"/>
    </w:p>
    <w:p w14:paraId="4E88A832" w14:textId="1BD67A3E" w:rsidR="00EB31B0" w:rsidRDefault="00EB31B0" w:rsidP="0094606A">
      <w:pPr>
        <w:numPr>
          <w:ilvl w:val="0"/>
          <w:numId w:val="19"/>
        </w:numPr>
        <w:tabs>
          <w:tab w:val="left" w:pos="709"/>
        </w:tabs>
        <w:spacing w:before="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podlega</w:t>
      </w:r>
      <w:r w:rsidRPr="00EB31B0">
        <w:rPr>
          <w:rFonts w:asciiTheme="minorHAnsi" w:hAnsiTheme="minorHAnsi" w:cstheme="minorHAnsi"/>
          <w:sz w:val="20"/>
          <w:szCs w:val="20"/>
        </w:rPr>
        <w:t xml:space="preserve"> wyklu</w:t>
      </w:r>
      <w:r w:rsidR="002E3081">
        <w:rPr>
          <w:rFonts w:asciiTheme="minorHAnsi" w:hAnsiTheme="minorHAnsi" w:cstheme="minorHAnsi"/>
          <w:sz w:val="20"/>
          <w:szCs w:val="20"/>
        </w:rPr>
        <w:t>czeniu z udziału w postępowaniu,</w:t>
      </w:r>
    </w:p>
    <w:p w14:paraId="40CB61AE" w14:textId="6A4F272B" w:rsidR="00427175" w:rsidRPr="004E017B" w:rsidRDefault="00427175" w:rsidP="00427175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</w:p>
    <w:p w14:paraId="556F31EB" w14:textId="77777777" w:rsidR="00427175" w:rsidRPr="004E017B" w:rsidRDefault="00427175" w:rsidP="00427175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E017B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4E017B" w:rsidRDefault="00427175" w:rsidP="00427175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b w:val="0"/>
          <w:color w:val="000000"/>
        </w:rPr>
      </w:pPr>
    </w:p>
    <w:p w14:paraId="69CEEAE9" w14:textId="77777777" w:rsidR="00530E58" w:rsidRPr="004E017B" w:rsidRDefault="00530E58">
      <w:pPr>
        <w:spacing w:before="0" w:after="20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4E017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2ED62D0" w14:textId="2AB51D6A" w:rsidR="00427175" w:rsidRPr="004E017B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22717634"/>
      <w:bookmarkStart w:id="15" w:name="_Toc24523252"/>
      <w:bookmarkStart w:id="16" w:name="_Toc24523856"/>
      <w:bookmarkStart w:id="17" w:name="_Toc24526599"/>
      <w:r w:rsidRPr="004E017B">
        <w:rPr>
          <w:rFonts w:asciiTheme="minorHAnsi" w:hAnsiTheme="minorHAnsi" w:cstheme="minorHAnsi"/>
          <w:b/>
        </w:rPr>
        <w:lastRenderedPageBreak/>
        <w:t xml:space="preserve">ZAŁĄCZNIK NR </w:t>
      </w:r>
      <w:r w:rsidR="00C77062" w:rsidRPr="004E017B">
        <w:rPr>
          <w:rFonts w:asciiTheme="minorHAnsi" w:hAnsiTheme="minorHAnsi" w:cstheme="minorHAnsi"/>
          <w:b/>
        </w:rPr>
        <w:t>3</w:t>
      </w:r>
      <w:r w:rsidR="00FA5D10" w:rsidRPr="004E017B">
        <w:rPr>
          <w:rFonts w:asciiTheme="minorHAnsi" w:hAnsiTheme="minorHAnsi" w:cstheme="minorHAnsi"/>
          <w:b/>
        </w:rPr>
        <w:t xml:space="preserve"> </w:t>
      </w:r>
      <w:r w:rsidRPr="004E017B">
        <w:rPr>
          <w:rFonts w:asciiTheme="minorHAnsi" w:hAnsiTheme="minorHAnsi" w:cstheme="minorHAnsi"/>
          <w:b/>
        </w:rPr>
        <w:t>– UPOWAŻNIENIE UDZIELONE PRZEZ WYKONAWCĘ</w:t>
      </w:r>
      <w:bookmarkEnd w:id="11"/>
      <w:bookmarkEnd w:id="12"/>
      <w:bookmarkEnd w:id="13"/>
      <w:bookmarkEnd w:id="14"/>
      <w:bookmarkEnd w:id="15"/>
      <w:bookmarkEnd w:id="16"/>
      <w:bookmarkEnd w:id="17"/>
      <w:r w:rsidRPr="004E017B">
        <w:rPr>
          <w:rFonts w:asciiTheme="minorHAnsi" w:hAnsiTheme="minorHAnsi" w:cstheme="minorHAnsi"/>
          <w:b/>
        </w:rPr>
        <w:t xml:space="preserve"> </w:t>
      </w:r>
    </w:p>
    <w:p w14:paraId="27F4A88B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E017B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4E017B" w:rsidRDefault="005E03EA" w:rsidP="005E03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4E017B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ED435A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BB256C7" w14:textId="39415804" w:rsidR="005F2878" w:rsidRDefault="00427175" w:rsidP="004F0056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18" w:name="_Toc24523857"/>
      <w:r w:rsidRPr="004E017B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na</w:t>
      </w:r>
      <w:r w:rsidR="00EB31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3033" w:rsidRPr="00DE3033">
        <w:rPr>
          <w:rFonts w:asciiTheme="minorHAnsi" w:hAnsiTheme="minorHAnsi" w:cstheme="minorHAnsi"/>
          <w:b/>
          <w:bCs/>
          <w:sz w:val="20"/>
          <w:szCs w:val="20"/>
        </w:rPr>
        <w:t>Wybór agencji w zakresie prowadzenia działań w mediach społecznościowych Grupy Enea</w:t>
      </w:r>
      <w:bookmarkEnd w:id="18"/>
    </w:p>
    <w:p w14:paraId="1ADA56C4" w14:textId="77777777" w:rsidR="002E3081" w:rsidRPr="004E017B" w:rsidRDefault="002E3081" w:rsidP="004F0056">
      <w:pPr>
        <w:tabs>
          <w:tab w:val="left" w:pos="709"/>
        </w:tabs>
        <w:outlineLvl w:val="0"/>
        <w:rPr>
          <w:rFonts w:asciiTheme="minorHAnsi" w:hAnsiTheme="minorHAnsi" w:cstheme="minorHAnsi"/>
          <w:b/>
          <w:sz w:val="20"/>
        </w:rPr>
      </w:pPr>
    </w:p>
    <w:p w14:paraId="78B0C574" w14:textId="13B7EE55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4E017B" w:rsidRDefault="00427175" w:rsidP="009460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BF87BCF" w14:textId="77777777" w:rsidR="00427175" w:rsidRPr="004E017B" w:rsidRDefault="00427175" w:rsidP="009460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4E017B" w:rsidRDefault="008D4ACF" w:rsidP="009460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bCs/>
          <w:sz w:val="20"/>
          <w:szCs w:val="20"/>
        </w:rPr>
        <w:t>składania </w:t>
      </w:r>
      <w:r w:rsidR="00427175" w:rsidRPr="004E017B">
        <w:rPr>
          <w:rFonts w:asciiTheme="minorHAnsi" w:hAnsiTheme="minorHAnsi" w:cstheme="minorHAnsi"/>
          <w:bCs/>
          <w:sz w:val="20"/>
          <w:szCs w:val="20"/>
        </w:rPr>
        <w:t>i przyjmowania innych oświadczeń woli w imieniu Wykonawcy w przedmiotowym postępowaniu</w:t>
      </w:r>
      <w:r w:rsidR="00427175" w:rsidRPr="004E017B">
        <w:rPr>
          <w:rFonts w:asciiTheme="minorHAnsi" w:hAnsiTheme="minorHAnsi" w:cstheme="minorHAnsi"/>
          <w:sz w:val="20"/>
          <w:szCs w:val="20"/>
        </w:rPr>
        <w:t>,</w:t>
      </w:r>
    </w:p>
    <w:p w14:paraId="5B3964B8" w14:textId="6A27EBB9" w:rsidR="00427175" w:rsidRPr="004E017B" w:rsidRDefault="00CB4148" w:rsidP="009460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zawarcia umowy </w:t>
      </w:r>
      <w:r w:rsidR="00427175" w:rsidRPr="004E017B">
        <w:rPr>
          <w:rFonts w:asciiTheme="minorHAnsi" w:hAnsiTheme="minorHAnsi" w:cstheme="minorHAnsi"/>
          <w:sz w:val="20"/>
          <w:szCs w:val="20"/>
        </w:rPr>
        <w:t>w przedmiotowym postępowaniu</w:t>
      </w:r>
      <w:r w:rsidR="00657C80" w:rsidRPr="004E017B">
        <w:rPr>
          <w:rFonts w:asciiTheme="minorHAnsi" w:hAnsiTheme="minorHAnsi" w:cstheme="minorHAnsi"/>
          <w:sz w:val="20"/>
          <w:szCs w:val="20"/>
        </w:rPr>
        <w:t>.</w:t>
      </w:r>
      <w:r w:rsidR="00EF595D" w:rsidRPr="004E01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D9BA8A" w14:textId="77777777" w:rsidR="00427175" w:rsidRPr="004E017B" w:rsidRDefault="00427175" w:rsidP="0042717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12D615DB" w14:textId="77777777" w:rsidR="00427175" w:rsidRPr="004E017B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DC20664" w14:textId="57E669F8" w:rsidR="00427175" w:rsidRPr="004E017B" w:rsidRDefault="00427175" w:rsidP="00427175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77C0A4F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4E017B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F8E9718" w14:textId="77777777" w:rsidR="00427175" w:rsidRPr="004E017B" w:rsidRDefault="00427175" w:rsidP="00427175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4E017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3D696E3" w14:textId="412CF38B" w:rsidR="00427175" w:rsidRPr="004E017B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9" w:name="_Toc382495771"/>
      <w:bookmarkStart w:id="20" w:name="_Toc389210259"/>
      <w:bookmarkStart w:id="21" w:name="_Toc405293692"/>
      <w:bookmarkStart w:id="22" w:name="_Toc22717635"/>
      <w:bookmarkStart w:id="23" w:name="_Toc24523253"/>
      <w:bookmarkStart w:id="24" w:name="_Toc24523858"/>
      <w:bookmarkStart w:id="25" w:name="_Toc24526600"/>
      <w:r w:rsidRPr="004E017B">
        <w:rPr>
          <w:rFonts w:asciiTheme="minorHAnsi" w:hAnsiTheme="minorHAnsi" w:cstheme="minorHAnsi"/>
          <w:b/>
        </w:rPr>
        <w:lastRenderedPageBreak/>
        <w:t xml:space="preserve">Załącznik nr </w:t>
      </w:r>
      <w:r w:rsidR="00C77062" w:rsidRPr="004E017B">
        <w:rPr>
          <w:rFonts w:asciiTheme="minorHAnsi" w:hAnsiTheme="minorHAnsi" w:cstheme="minorHAnsi"/>
          <w:b/>
        </w:rPr>
        <w:t>4</w:t>
      </w:r>
      <w:r w:rsidR="00565709" w:rsidRPr="004E017B">
        <w:rPr>
          <w:rFonts w:asciiTheme="minorHAnsi" w:hAnsiTheme="minorHAnsi" w:cstheme="minorHAnsi"/>
          <w:b/>
        </w:rPr>
        <w:t xml:space="preserve"> </w:t>
      </w:r>
      <w:r w:rsidRPr="004E017B">
        <w:rPr>
          <w:rFonts w:asciiTheme="minorHAnsi" w:hAnsiTheme="minorHAnsi" w:cstheme="minorHAnsi"/>
          <w:b/>
        </w:rPr>
        <w:t>– Oświadczenie Wykonawcy o zachowaniu poufności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5A673ABC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4E017B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4933842F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4E017B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4E017B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2026D1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7DF3FE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2064FD5" w14:textId="77777777" w:rsidR="00427175" w:rsidRPr="004E017B" w:rsidRDefault="00427175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FFEB16B" w14:textId="6AD86226" w:rsidR="00E11F3D" w:rsidRPr="004E017B" w:rsidRDefault="00427175" w:rsidP="004F0056">
      <w:pPr>
        <w:tabs>
          <w:tab w:val="left" w:pos="709"/>
        </w:tabs>
        <w:rPr>
          <w:rFonts w:asciiTheme="minorHAnsi" w:hAnsiTheme="minorHAnsi" w:cstheme="minorHAnsi"/>
          <w:b/>
          <w:sz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  <w:r w:rsidR="007C2375" w:rsidRPr="004E017B">
        <w:rPr>
          <w:rFonts w:asciiTheme="minorHAnsi" w:hAnsiTheme="minorHAnsi" w:cstheme="minorHAnsi"/>
          <w:b/>
          <w:sz w:val="20"/>
          <w:szCs w:val="20"/>
        </w:rPr>
        <w:t xml:space="preserve"> w ramach postępowania</w:t>
      </w:r>
      <w:r w:rsidR="005E0CB8" w:rsidRPr="004E017B">
        <w:rPr>
          <w:rFonts w:asciiTheme="minorHAnsi" w:hAnsiTheme="minorHAnsi" w:cstheme="minorHAnsi"/>
          <w:b/>
          <w:sz w:val="20"/>
          <w:szCs w:val="20"/>
        </w:rPr>
        <w:t xml:space="preserve"> na</w:t>
      </w:r>
      <w:r w:rsidR="00387715" w:rsidRPr="004E017B">
        <w:rPr>
          <w:rFonts w:asciiTheme="minorHAnsi" w:hAnsiTheme="minorHAnsi" w:cstheme="minorHAnsi"/>
          <w:b/>
          <w:sz w:val="20"/>
        </w:rPr>
        <w:t xml:space="preserve"> </w:t>
      </w:r>
      <w:r w:rsidR="00DE3033">
        <w:rPr>
          <w:rFonts w:asciiTheme="minorHAnsi" w:hAnsiTheme="minorHAnsi" w:cstheme="minorHAnsi"/>
          <w:b/>
          <w:sz w:val="20"/>
        </w:rPr>
        <w:t>w</w:t>
      </w:r>
      <w:r w:rsidR="00DE3033" w:rsidRPr="00DE3033">
        <w:rPr>
          <w:rFonts w:asciiTheme="minorHAnsi" w:hAnsiTheme="minorHAnsi" w:cstheme="minorHAnsi"/>
          <w:b/>
          <w:sz w:val="20"/>
        </w:rPr>
        <w:t>ybór agencji w zakresie prowadzenia działań w mediach społecznościowych Grupy Enea</w:t>
      </w:r>
      <w:r w:rsidR="00DE3033">
        <w:rPr>
          <w:rFonts w:asciiTheme="minorHAnsi" w:hAnsiTheme="minorHAnsi" w:cstheme="minorHAnsi"/>
          <w:b/>
          <w:sz w:val="20"/>
        </w:rPr>
        <w:t xml:space="preserve"> </w:t>
      </w:r>
    </w:p>
    <w:p w14:paraId="27B4B3E4" w14:textId="77777777" w:rsidR="005F2878" w:rsidRPr="004E017B" w:rsidRDefault="005F2878" w:rsidP="0042717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49DA6A" w14:textId="0D3CFC49" w:rsidR="00427175" w:rsidRPr="004E017B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Niniejszym oświadczam(-y)</w:t>
      </w:r>
      <w:r w:rsidR="00F12E30" w:rsidRPr="004E017B">
        <w:rPr>
          <w:rFonts w:asciiTheme="minorHAnsi" w:hAnsiTheme="minorHAnsi" w:cstheme="minorHAnsi"/>
          <w:sz w:val="20"/>
          <w:szCs w:val="20"/>
        </w:rPr>
        <w:t xml:space="preserve">, </w:t>
      </w:r>
      <w:r w:rsidRPr="004E017B">
        <w:rPr>
          <w:rFonts w:asciiTheme="minorHAnsi" w:hAnsiTheme="minorHAnsi" w:cstheme="minorHAnsi"/>
          <w:sz w:val="20"/>
          <w:szCs w:val="20"/>
        </w:rPr>
        <w:t>że zobowiązuję(-</w:t>
      </w:r>
      <w:proofErr w:type="spellStart"/>
      <w:r w:rsidRPr="004E017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E017B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</w:t>
      </w:r>
      <w:r w:rsidR="00735647" w:rsidRPr="004E017B">
        <w:rPr>
          <w:rFonts w:asciiTheme="minorHAnsi" w:hAnsiTheme="minorHAnsi" w:cstheme="minorHAnsi"/>
          <w:sz w:val="20"/>
          <w:szCs w:val="20"/>
        </w:rPr>
        <w:t>Zamawiającego</w:t>
      </w:r>
      <w:r w:rsidRPr="004E017B">
        <w:rPr>
          <w:rFonts w:asciiTheme="minorHAnsi" w:hAnsiTheme="minorHAnsi" w:cstheme="minorHAnsi"/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</w:t>
      </w:r>
      <w:r w:rsidR="002E3081">
        <w:rPr>
          <w:rFonts w:asciiTheme="minorHAnsi" w:hAnsiTheme="minorHAnsi" w:cstheme="minorHAnsi"/>
          <w:sz w:val="20"/>
          <w:szCs w:val="20"/>
        </w:rPr>
        <w:t>ikować w jakiejkolwiek formie w </w:t>
      </w:r>
      <w:r w:rsidRPr="004E017B">
        <w:rPr>
          <w:rFonts w:asciiTheme="minorHAnsi" w:hAnsiTheme="minorHAnsi" w:cstheme="minorHAnsi"/>
          <w:sz w:val="20"/>
          <w:szCs w:val="20"/>
        </w:rPr>
        <w:t>całości ani w części, lecz je zabezpieczać i chronić przed uj</w:t>
      </w:r>
      <w:r w:rsidR="00265EEE" w:rsidRPr="004E017B">
        <w:rPr>
          <w:rFonts w:asciiTheme="minorHAnsi" w:hAnsiTheme="minorHAnsi" w:cstheme="minorHAnsi"/>
          <w:sz w:val="20"/>
          <w:szCs w:val="20"/>
        </w:rPr>
        <w:t>awnieniem. Ponadto zobowiązuję(-</w:t>
      </w:r>
      <w:proofErr w:type="spellStart"/>
      <w:r w:rsidR="00265EEE" w:rsidRPr="004E017B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65EEE" w:rsidRPr="004E017B">
        <w:rPr>
          <w:rFonts w:asciiTheme="minorHAnsi" w:hAnsiTheme="minorHAnsi" w:cstheme="minorHAnsi"/>
          <w:sz w:val="20"/>
          <w:szCs w:val="20"/>
        </w:rPr>
        <w:t>) się je zniszczyć</w:t>
      </w:r>
      <w:r w:rsidR="002E3081">
        <w:rPr>
          <w:rFonts w:asciiTheme="minorHAnsi" w:hAnsiTheme="minorHAnsi" w:cstheme="minorHAnsi"/>
          <w:sz w:val="20"/>
          <w:szCs w:val="20"/>
        </w:rPr>
        <w:t xml:space="preserve"> wraz z </w:t>
      </w:r>
      <w:r w:rsidRPr="004E017B">
        <w:rPr>
          <w:rFonts w:asciiTheme="minorHAnsi" w:hAnsiTheme="minorHAnsi" w:cstheme="minorHAnsi"/>
          <w:sz w:val="20"/>
          <w:szCs w:val="20"/>
        </w:rPr>
        <w:t>koniecznością trwałego usuni</w:t>
      </w:r>
      <w:r w:rsidR="00265EEE" w:rsidRPr="004E017B">
        <w:rPr>
          <w:rFonts w:asciiTheme="minorHAnsi" w:hAnsiTheme="minorHAnsi" w:cstheme="minorHAnsi"/>
          <w:sz w:val="20"/>
          <w:szCs w:val="20"/>
        </w:rPr>
        <w:t>ęcia z systemów informatycznych</w:t>
      </w:r>
      <w:r w:rsidRPr="004E017B">
        <w:rPr>
          <w:rFonts w:asciiTheme="minorHAnsi" w:hAnsiTheme="minorHAnsi" w:cstheme="minorHAnsi"/>
          <w:sz w:val="20"/>
          <w:szCs w:val="20"/>
        </w:rPr>
        <w:t xml:space="preserve"> natychmiast po zakończeniu n</w:t>
      </w:r>
      <w:r w:rsidR="00265EEE" w:rsidRPr="004E017B">
        <w:rPr>
          <w:rFonts w:asciiTheme="minorHAnsi" w:hAnsiTheme="minorHAnsi" w:cstheme="minorHAnsi"/>
          <w:sz w:val="20"/>
          <w:szCs w:val="20"/>
        </w:rPr>
        <w:t xml:space="preserve">iniejszego postępowania, chyba </w:t>
      </w:r>
      <w:r w:rsidRPr="004E017B">
        <w:rPr>
          <w:rFonts w:asciiTheme="minorHAnsi" w:hAnsiTheme="minorHAnsi" w:cstheme="minorHAnsi"/>
          <w:sz w:val="20"/>
          <w:szCs w:val="20"/>
        </w:rPr>
        <w:t xml:space="preserve">że nasza oferta zostanie wybrana i Zamawiający pisemnie zwolni </w:t>
      </w:r>
      <w:r w:rsidR="00A401EF" w:rsidRPr="004E017B">
        <w:rPr>
          <w:rFonts w:asciiTheme="minorHAnsi" w:hAnsiTheme="minorHAnsi" w:cstheme="minorHAnsi"/>
          <w:sz w:val="20"/>
          <w:szCs w:val="20"/>
        </w:rPr>
        <w:t>mnie (</w:t>
      </w:r>
      <w:r w:rsidRPr="004E017B">
        <w:rPr>
          <w:rFonts w:asciiTheme="minorHAnsi" w:hAnsiTheme="minorHAnsi" w:cstheme="minorHAnsi"/>
          <w:sz w:val="20"/>
          <w:szCs w:val="20"/>
        </w:rPr>
        <w:t>nas</w:t>
      </w:r>
      <w:r w:rsidR="00A401EF" w:rsidRPr="004E017B">
        <w:rPr>
          <w:rFonts w:asciiTheme="minorHAnsi" w:hAnsiTheme="minorHAnsi" w:cstheme="minorHAnsi"/>
          <w:sz w:val="20"/>
          <w:szCs w:val="20"/>
        </w:rPr>
        <w:t>)</w:t>
      </w:r>
      <w:r w:rsidRPr="004E017B">
        <w:rPr>
          <w:rFonts w:asciiTheme="minorHAnsi" w:hAnsiTheme="minorHAnsi" w:cstheme="minorHAnsi"/>
          <w:sz w:val="20"/>
          <w:szCs w:val="20"/>
        </w:rPr>
        <w:t xml:space="preserve"> z tego obowiązku.</w:t>
      </w:r>
    </w:p>
    <w:p w14:paraId="430C3151" w14:textId="77777777" w:rsidR="00C77062" w:rsidRPr="004E017B" w:rsidRDefault="00C77062" w:rsidP="00C77062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7D43544" w14:textId="77777777" w:rsidR="00C77062" w:rsidRPr="004E017B" w:rsidRDefault="00C77062" w:rsidP="00C77062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78DED667" w14:textId="77777777" w:rsidR="00C77062" w:rsidRPr="004E017B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014105" w14:textId="77777777" w:rsidR="00595A5B" w:rsidRPr="004E017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4E017B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4E017B" w:rsidRDefault="00595A5B" w:rsidP="00302C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4E017B" w:rsidRDefault="00595A5B" w:rsidP="00302C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A5B" w:rsidRPr="004E017B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4E017B" w:rsidRDefault="00595A5B" w:rsidP="00302C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4E017B" w:rsidRDefault="00595A5B" w:rsidP="00302C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B3E9339" w14:textId="77777777" w:rsidR="00225659" w:rsidRDefault="00225659" w:rsidP="00E51F33">
      <w:pPr>
        <w:keepNext/>
        <w:tabs>
          <w:tab w:val="left" w:pos="539"/>
        </w:tabs>
        <w:spacing w:before="0"/>
        <w:outlineLvl w:val="1"/>
        <w:rPr>
          <w:rFonts w:asciiTheme="minorHAnsi" w:hAnsiTheme="minorHAnsi" w:cstheme="minorHAnsi"/>
          <w:b/>
          <w:sz w:val="20"/>
          <w:szCs w:val="20"/>
        </w:rPr>
        <w:sectPr w:rsidR="00225659" w:rsidSect="00AD640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26" w:name="_Toc382495774"/>
      <w:bookmarkStart w:id="27" w:name="_Toc389210261"/>
    </w:p>
    <w:p w14:paraId="401891A4" w14:textId="7C60D64B" w:rsidR="00E6696F" w:rsidRPr="001A7788" w:rsidRDefault="00225659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2"/>
        </w:rPr>
      </w:pPr>
      <w:bookmarkStart w:id="28" w:name="_Toc475444101"/>
      <w:bookmarkStart w:id="29" w:name="_Toc24523254"/>
      <w:bookmarkStart w:id="30" w:name="_Toc24523859"/>
      <w:bookmarkStart w:id="31" w:name="_Toc24526601"/>
      <w:r w:rsidRPr="001A7788">
        <w:rPr>
          <w:rFonts w:asciiTheme="minorHAnsi" w:hAnsiTheme="minorHAnsi" w:cstheme="minorHAnsi"/>
          <w:b/>
        </w:rPr>
        <w:lastRenderedPageBreak/>
        <w:t xml:space="preserve">Załącznik nr 5 </w:t>
      </w:r>
      <w:r w:rsidR="001A7788">
        <w:rPr>
          <w:rFonts w:asciiTheme="minorHAnsi" w:hAnsiTheme="minorHAnsi" w:cstheme="minorHAnsi"/>
          <w:b/>
        </w:rPr>
        <w:t xml:space="preserve">- </w:t>
      </w:r>
      <w:r w:rsidR="00E6696F" w:rsidRPr="001A7788">
        <w:rPr>
          <w:rFonts w:asciiTheme="minorHAnsi" w:hAnsiTheme="minorHAnsi" w:cstheme="minorHAnsi"/>
          <w:b/>
        </w:rPr>
        <w:t>WYKAZ DOŚWIADCZENIA WYKONAWCY W REALIZACJI</w:t>
      </w:r>
      <w:bookmarkEnd w:id="28"/>
      <w:r w:rsidR="00E6696F" w:rsidRPr="001A7788">
        <w:rPr>
          <w:rFonts w:asciiTheme="minorHAnsi" w:hAnsiTheme="minorHAnsi" w:cstheme="minorHAnsi"/>
          <w:b/>
        </w:rPr>
        <w:t xml:space="preserve"> USŁUG</w:t>
      </w:r>
      <w:bookmarkEnd w:id="29"/>
      <w:bookmarkEnd w:id="30"/>
      <w:bookmarkEnd w:id="31"/>
    </w:p>
    <w:tbl>
      <w:tblPr>
        <w:tblpPr w:leftFromText="141" w:rightFromText="141" w:vertAnchor="text" w:horzAnchor="margin" w:tblpY="181"/>
        <w:tblW w:w="153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454"/>
      </w:tblGrid>
      <w:tr w:rsidR="00E6696F" w:rsidRPr="00E6696F" w14:paraId="5ADECB07" w14:textId="77777777" w:rsidTr="00E6696F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8207D" w14:textId="77777777" w:rsidR="00E6696F" w:rsidRPr="00E6696F" w:rsidRDefault="00E6696F" w:rsidP="00E6696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E6696F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11454" w:type="dxa"/>
          </w:tcPr>
          <w:p w14:paraId="2C232212" w14:textId="77777777" w:rsidR="00E6696F" w:rsidRPr="00E6696F" w:rsidRDefault="00E6696F" w:rsidP="00E6696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0BBABBD" w14:textId="475DC9B1" w:rsidR="00E6696F" w:rsidRDefault="00E6696F" w:rsidP="00E6696F">
      <w:pPr>
        <w:spacing w:after="120"/>
        <w:ind w:right="159"/>
        <w:contextualSpacing/>
        <w:rPr>
          <w:rFonts w:asciiTheme="minorHAnsi" w:eastAsia="Calibri" w:hAnsiTheme="minorHAnsi" w:cs="Arial"/>
          <w:b/>
          <w:bCs/>
          <w:szCs w:val="22"/>
          <w:lang w:eastAsia="en-US"/>
        </w:rPr>
      </w:pPr>
    </w:p>
    <w:p w14:paraId="4BE711F1" w14:textId="25960FDA" w:rsidR="00E6696F" w:rsidRPr="00E6696F" w:rsidRDefault="00E6696F" w:rsidP="00E6696F">
      <w:pPr>
        <w:spacing w:after="120"/>
        <w:ind w:right="159"/>
        <w:contextualSpacing/>
        <w:jc w:val="center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E6696F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Wykaz doświadczenia Wykonawcy w realizacji Usług</w:t>
      </w:r>
      <w:r w:rsidR="002D152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</w:t>
      </w:r>
      <w:r w:rsidR="002D152C" w:rsidRPr="002D152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w ramach postępowania na wybór agencji w zakresie prowadzenia działań w mediach społecznościowych Grupy Enea</w:t>
      </w:r>
    </w:p>
    <w:p w14:paraId="7AA8297B" w14:textId="77777777" w:rsidR="00E6696F" w:rsidRPr="00E6696F" w:rsidRDefault="00E6696F" w:rsidP="00E6696F">
      <w:pPr>
        <w:rPr>
          <w:rFonts w:asciiTheme="minorHAnsi" w:hAnsiTheme="minorHAnsi" w:cs="Arial"/>
          <w:b/>
          <w:bCs/>
          <w:sz w:val="14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3402"/>
        <w:gridCol w:w="3969"/>
        <w:gridCol w:w="1842"/>
        <w:gridCol w:w="1843"/>
        <w:gridCol w:w="1843"/>
      </w:tblGrid>
      <w:tr w:rsidR="00E6696F" w:rsidRPr="00E6696F" w14:paraId="77E293DD" w14:textId="77777777" w:rsidTr="008B2036">
        <w:trPr>
          <w:trHeight w:val="1181"/>
        </w:trPr>
        <w:tc>
          <w:tcPr>
            <w:tcW w:w="421" w:type="dxa"/>
            <w:shd w:val="clear" w:color="auto" w:fill="auto"/>
            <w:vAlign w:val="center"/>
          </w:tcPr>
          <w:p w14:paraId="204C5935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C07141B" w14:textId="3865A85C" w:rsidR="00E6696F" w:rsidRPr="00E6696F" w:rsidRDefault="00E6696F" w:rsidP="00526C7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526C7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9B1F16" w14:textId="6BA77F21" w:rsidR="00E6696F" w:rsidRPr="00E6696F" w:rsidRDefault="00E6696F" w:rsidP="00526C7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Krótki opis </w:t>
            </w:r>
            <w:r w:rsidR="00526C7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969" w:type="dxa"/>
          </w:tcPr>
          <w:p w14:paraId="28044937" w14:textId="5CE93870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Kategoria </w:t>
            </w:r>
            <w:r w:rsidR="008B246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Usługi </w:t>
            </w: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(A, B, C)</w:t>
            </w:r>
            <w:r w:rsidR="008B246D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</w:rPr>
              <w:footnoteReference w:id="2"/>
            </w:r>
          </w:p>
          <w:p w14:paraId="47797BA0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Projekt dotyczący prowadzenia profilu na portalu: 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A. Facebook o min. liczbie użytkowników 20 000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B. Instagram o min. liczbie użytkowników 5 000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C. LinkedIn o</w:t>
            </w:r>
            <w:r w:rsidRPr="00E6696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min. liczbie użytkowników 2 000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888F41" w14:textId="419815AE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 w:rsidR="008B246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Usługi </w:t>
            </w: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03EC7A32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6BA721C0" w14:textId="691F465C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</w:t>
            </w:r>
            <w:r w:rsidRPr="00C55D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URL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 strony www</w:t>
            </w:r>
            <w:r w:rsidR="002D15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na której prowadzono wykazane działanie</w:t>
            </w:r>
          </w:p>
        </w:tc>
        <w:tc>
          <w:tcPr>
            <w:tcW w:w="1843" w:type="dxa"/>
            <w:vAlign w:val="center"/>
          </w:tcPr>
          <w:p w14:paraId="221891E1" w14:textId="71D7515D" w:rsidR="00E6696F" w:rsidRPr="00E6696F" w:rsidRDefault="00E6696F" w:rsidP="00E6696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 w:rsidR="008B246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23A123AE" w14:textId="77777777" w:rsidR="00E6696F" w:rsidRPr="00E6696F" w:rsidRDefault="00E6696F" w:rsidP="00E6696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E6696F" w:rsidRPr="00E6696F" w14:paraId="773A43E4" w14:textId="77777777" w:rsidTr="002D152C">
        <w:tc>
          <w:tcPr>
            <w:tcW w:w="421" w:type="dxa"/>
            <w:shd w:val="clear" w:color="auto" w:fill="auto"/>
            <w:vAlign w:val="center"/>
          </w:tcPr>
          <w:p w14:paraId="4A4F7454" w14:textId="77777777" w:rsidR="00E6696F" w:rsidRPr="00E6696F" w:rsidRDefault="00E6696F" w:rsidP="00E6696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52E9BD8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81DABCC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35549464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CD8DA8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2325ED8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0C02AE4" w14:textId="05C6AEF3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6696F" w:rsidRPr="00E6696F" w14:paraId="336F6D14" w14:textId="77777777" w:rsidTr="002D152C">
        <w:tc>
          <w:tcPr>
            <w:tcW w:w="421" w:type="dxa"/>
            <w:shd w:val="clear" w:color="auto" w:fill="auto"/>
            <w:vAlign w:val="center"/>
          </w:tcPr>
          <w:p w14:paraId="114B8495" w14:textId="77777777" w:rsidR="00E6696F" w:rsidRPr="00E6696F" w:rsidRDefault="00E6696F" w:rsidP="00E6696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29FA42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727D4E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153E168B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F39A0E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9E2043A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169D078" w14:textId="516D51A5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6696F" w:rsidRPr="00E6696F" w14:paraId="4766108F" w14:textId="77777777" w:rsidTr="002D152C">
        <w:tc>
          <w:tcPr>
            <w:tcW w:w="421" w:type="dxa"/>
            <w:shd w:val="clear" w:color="auto" w:fill="auto"/>
            <w:vAlign w:val="center"/>
          </w:tcPr>
          <w:p w14:paraId="54B857CE" w14:textId="77777777" w:rsidR="00E6696F" w:rsidRPr="00E6696F" w:rsidRDefault="00E6696F" w:rsidP="00E6696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F0D54E0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D7DE372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618B96F4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2B094C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0B9D8E1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5108FB5" w14:textId="1EC90462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6696F" w:rsidRPr="00E6696F" w14:paraId="0AB978C9" w14:textId="77777777" w:rsidTr="002D152C">
        <w:tc>
          <w:tcPr>
            <w:tcW w:w="421" w:type="dxa"/>
            <w:shd w:val="clear" w:color="auto" w:fill="auto"/>
            <w:vAlign w:val="center"/>
          </w:tcPr>
          <w:p w14:paraId="319616D1" w14:textId="77777777" w:rsidR="00E6696F" w:rsidRPr="00E6696F" w:rsidRDefault="00E6696F" w:rsidP="00E6696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E6696F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5F613BC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5FFBE6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794F6FE8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8510D0" w14:textId="77777777" w:rsidR="00E6696F" w:rsidRPr="00E6696F" w:rsidRDefault="00E6696F" w:rsidP="00E6696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E0E1CF3" w14:textId="77777777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46E2ED61" w14:textId="14C1E8D6" w:rsidR="00E6696F" w:rsidRPr="00E6696F" w:rsidRDefault="00E6696F" w:rsidP="00E6696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C8C1F95" w14:textId="1C6F51F9" w:rsidR="00E6696F" w:rsidRPr="00225659" w:rsidRDefault="00E6696F" w:rsidP="00E51F33">
      <w:pPr>
        <w:keepNext/>
        <w:tabs>
          <w:tab w:val="left" w:pos="539"/>
        </w:tabs>
        <w:spacing w:before="0"/>
        <w:outlineLvl w:val="1"/>
        <w:rPr>
          <w:rFonts w:asciiTheme="minorHAnsi" w:hAnsiTheme="minorHAnsi" w:cstheme="minorHAnsi"/>
          <w:b/>
          <w:sz w:val="10"/>
          <w:szCs w:val="20"/>
        </w:rPr>
      </w:pPr>
    </w:p>
    <w:p w14:paraId="71A309B2" w14:textId="194BBD00" w:rsidR="00E51F33" w:rsidRPr="004E017B" w:rsidRDefault="00E51F33" w:rsidP="009F73D0">
      <w:pPr>
        <w:keepNext/>
        <w:tabs>
          <w:tab w:val="left" w:pos="539"/>
        </w:tabs>
        <w:spacing w:before="0" w:after="120"/>
        <w:outlineLvl w:val="1"/>
        <w:rPr>
          <w:rFonts w:asciiTheme="minorHAnsi" w:hAnsiTheme="minorHAnsi" w:cstheme="minorHAnsi"/>
          <w:sz w:val="20"/>
          <w:szCs w:val="20"/>
        </w:rPr>
      </w:pPr>
      <w:bookmarkStart w:id="32" w:name="_Toc24523860"/>
      <w:r w:rsidRPr="004E017B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 winny być dokumenty potwierdzające należyte wykonanie </w:t>
      </w:r>
      <w:r w:rsidR="00321BF8">
        <w:rPr>
          <w:rFonts w:asciiTheme="minorHAnsi" w:hAnsiTheme="minorHAnsi" w:cstheme="minorHAnsi"/>
          <w:b/>
          <w:sz w:val="20"/>
          <w:szCs w:val="20"/>
        </w:rPr>
        <w:t>usług</w:t>
      </w:r>
      <w:r w:rsidR="00321BF8" w:rsidRPr="004E017B">
        <w:rPr>
          <w:rFonts w:asciiTheme="minorHAnsi" w:hAnsiTheme="minorHAnsi" w:cstheme="minorHAnsi"/>
          <w:b/>
          <w:sz w:val="20"/>
          <w:szCs w:val="20"/>
        </w:rPr>
        <w:t xml:space="preserve"> zgodnie</w:t>
      </w:r>
      <w:r w:rsidR="00735647" w:rsidRPr="004E017B">
        <w:rPr>
          <w:rFonts w:asciiTheme="minorHAnsi" w:hAnsiTheme="minorHAnsi" w:cstheme="minorHAnsi"/>
          <w:b/>
          <w:sz w:val="20"/>
          <w:szCs w:val="20"/>
        </w:rPr>
        <w:t xml:space="preserve"> z pkt </w:t>
      </w:r>
      <w:r w:rsidR="00B12CE0" w:rsidRPr="004E017B">
        <w:rPr>
          <w:rFonts w:asciiTheme="minorHAnsi" w:hAnsiTheme="minorHAnsi" w:cstheme="minorHAnsi"/>
          <w:b/>
          <w:sz w:val="20"/>
          <w:szCs w:val="20"/>
        </w:rPr>
        <w:t>5.1.</w:t>
      </w:r>
      <w:r w:rsidR="00735647" w:rsidRPr="004E017B">
        <w:rPr>
          <w:rFonts w:asciiTheme="minorHAnsi" w:hAnsiTheme="minorHAnsi" w:cstheme="minorHAnsi"/>
          <w:b/>
          <w:sz w:val="20"/>
          <w:szCs w:val="20"/>
        </w:rPr>
        <w:t xml:space="preserve"> Warunków Zamówienia</w:t>
      </w:r>
      <w:r w:rsidRPr="004E017B">
        <w:rPr>
          <w:rFonts w:asciiTheme="minorHAnsi" w:hAnsiTheme="minorHAnsi" w:cstheme="minorHAnsi"/>
          <w:b/>
          <w:sz w:val="20"/>
          <w:szCs w:val="20"/>
        </w:rPr>
        <w:t>.</w:t>
      </w:r>
      <w:bookmarkEnd w:id="32"/>
    </w:p>
    <w:p w14:paraId="16B7EC2D" w14:textId="67FBCE29" w:rsidR="00E51F33" w:rsidRPr="004E017B" w:rsidRDefault="00E51F33" w:rsidP="00E51F33">
      <w:pPr>
        <w:keepNext/>
        <w:tabs>
          <w:tab w:val="left" w:pos="539"/>
        </w:tabs>
        <w:spacing w:before="0"/>
        <w:outlineLvl w:val="1"/>
        <w:rPr>
          <w:rFonts w:asciiTheme="minorHAnsi" w:hAnsiTheme="minorHAnsi" w:cstheme="minorHAnsi"/>
          <w:sz w:val="20"/>
          <w:szCs w:val="20"/>
        </w:rPr>
      </w:pPr>
      <w:bookmarkStart w:id="33" w:name="_Toc24523861"/>
      <w:r w:rsidRPr="004E017B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8B246D">
        <w:rPr>
          <w:rFonts w:asciiTheme="minorHAnsi" w:hAnsiTheme="minorHAnsi" w:cstheme="minorHAnsi"/>
          <w:b/>
          <w:sz w:val="20"/>
          <w:szCs w:val="20"/>
        </w:rPr>
        <w:t>USŁUG</w:t>
      </w:r>
      <w:r w:rsidRPr="004E017B">
        <w:rPr>
          <w:rFonts w:asciiTheme="minorHAnsi" w:hAnsiTheme="minorHAnsi" w:cstheme="minorHAnsi"/>
          <w:b/>
          <w:sz w:val="20"/>
          <w:szCs w:val="20"/>
        </w:rPr>
        <w:t xml:space="preserve">POWINNY BYĆ SPORZĄDZONE I OZNACZONE W TAKI SPOSÓB, ABY NIE BYŁO WĄTPLIWOŚCI KTÓRYCH </w:t>
      </w:r>
      <w:r w:rsidR="008B246D">
        <w:rPr>
          <w:rFonts w:asciiTheme="minorHAnsi" w:hAnsiTheme="minorHAnsi" w:cstheme="minorHAnsi"/>
          <w:b/>
          <w:sz w:val="20"/>
          <w:szCs w:val="20"/>
        </w:rPr>
        <w:t>USŁUG</w:t>
      </w:r>
      <w:r w:rsidR="00490560" w:rsidRPr="004E01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b/>
          <w:sz w:val="20"/>
          <w:szCs w:val="20"/>
        </w:rPr>
        <w:t>WYKAZANYCH PRZEZ WYKONAWCĘ DOTYCZĄ</w:t>
      </w:r>
      <w:r w:rsidR="00735647" w:rsidRPr="004E017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6696F" w:rsidRPr="00E6696F">
        <w:rPr>
          <w:rFonts w:asciiTheme="minorHAnsi" w:hAnsiTheme="minorHAnsi" w:cstheme="minorHAnsi"/>
          <w:b/>
          <w:sz w:val="20"/>
          <w:szCs w:val="20"/>
        </w:rPr>
        <w:t xml:space="preserve">Przykład: „Referencje do </w:t>
      </w:r>
      <w:r w:rsidR="008B246D">
        <w:rPr>
          <w:rFonts w:asciiTheme="minorHAnsi" w:hAnsiTheme="minorHAnsi" w:cstheme="minorHAnsi"/>
          <w:b/>
          <w:sz w:val="20"/>
          <w:szCs w:val="20"/>
        </w:rPr>
        <w:t xml:space="preserve">Usługi </w:t>
      </w:r>
      <w:r w:rsidR="00E6696F" w:rsidRPr="00E6696F">
        <w:rPr>
          <w:rFonts w:asciiTheme="minorHAnsi" w:hAnsiTheme="minorHAnsi" w:cstheme="minorHAnsi"/>
          <w:b/>
          <w:sz w:val="20"/>
          <w:szCs w:val="20"/>
        </w:rPr>
        <w:t>nr 1”</w:t>
      </w:r>
      <w:bookmarkEnd w:id="33"/>
    </w:p>
    <w:p w14:paraId="36F9F966" w14:textId="211E76CF" w:rsidR="002D6665" w:rsidRDefault="002D6665" w:rsidP="00F03A94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08"/>
      </w:tblGrid>
      <w:tr w:rsidR="00225659" w:rsidRPr="004E017B" w14:paraId="12CBC9C5" w14:textId="77777777" w:rsidTr="009718EE">
        <w:trPr>
          <w:trHeight w:hRule="exact"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0E4" w14:textId="77777777" w:rsidR="00225659" w:rsidRPr="004E017B" w:rsidRDefault="00225659" w:rsidP="009718E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9DBA2" w14:textId="77777777" w:rsidR="00225659" w:rsidRPr="004E017B" w:rsidRDefault="00225659" w:rsidP="009718E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659" w:rsidRPr="004E017B" w14:paraId="5A506282" w14:textId="77777777" w:rsidTr="009718EE">
        <w:trPr>
          <w:trHeight w:val="70"/>
          <w:jc w:val="center"/>
        </w:trPr>
        <w:tc>
          <w:tcPr>
            <w:tcW w:w="3397" w:type="dxa"/>
            <w:hideMark/>
          </w:tcPr>
          <w:p w14:paraId="2F083E0B" w14:textId="77777777" w:rsidR="00225659" w:rsidRPr="004E017B" w:rsidRDefault="00225659" w:rsidP="009718E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208" w:type="dxa"/>
            <w:hideMark/>
          </w:tcPr>
          <w:p w14:paraId="6A40FDAA" w14:textId="77777777" w:rsidR="00225659" w:rsidRPr="004E017B" w:rsidRDefault="00225659" w:rsidP="009718E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BF3289B" w14:textId="681599E2" w:rsidR="00225659" w:rsidRPr="008B2036" w:rsidRDefault="00225659" w:rsidP="00F03A94">
      <w:pPr>
        <w:rPr>
          <w:rFonts w:asciiTheme="minorHAnsi" w:hAnsiTheme="minorHAnsi" w:cstheme="minorHAnsi"/>
          <w:bCs/>
          <w:sz w:val="2"/>
          <w:szCs w:val="20"/>
        </w:rPr>
      </w:pPr>
    </w:p>
    <w:p w14:paraId="50C2496C" w14:textId="4787E4FE" w:rsidR="00153B62" w:rsidRPr="001A7788" w:rsidRDefault="00153B62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34" w:name="_Toc534273346"/>
      <w:bookmarkStart w:id="35" w:name="_Toc534630265"/>
      <w:bookmarkStart w:id="36" w:name="_Toc534962281"/>
      <w:bookmarkStart w:id="37" w:name="_Toc24523255"/>
      <w:bookmarkStart w:id="38" w:name="_Toc24523862"/>
      <w:bookmarkStart w:id="39" w:name="_Toc24526602"/>
      <w:bookmarkStart w:id="40" w:name="_Toc405293694"/>
      <w:r w:rsidRPr="001A7788">
        <w:rPr>
          <w:rFonts w:asciiTheme="minorHAnsi" w:hAnsiTheme="minorHAnsi" w:cstheme="minorHAnsi"/>
          <w:b/>
        </w:rPr>
        <w:t xml:space="preserve">Załącznik nr </w:t>
      </w:r>
      <w:bookmarkStart w:id="41" w:name="_Toc534273347"/>
      <w:bookmarkStart w:id="42" w:name="_Toc534630266"/>
      <w:bookmarkStart w:id="43" w:name="_Toc534962282"/>
      <w:bookmarkEnd w:id="34"/>
      <w:bookmarkEnd w:id="35"/>
      <w:bookmarkEnd w:id="36"/>
      <w:r w:rsidR="00612A79" w:rsidRPr="001A7788">
        <w:rPr>
          <w:rFonts w:asciiTheme="minorHAnsi" w:hAnsiTheme="minorHAnsi" w:cstheme="minorHAnsi"/>
          <w:b/>
        </w:rPr>
        <w:t>6</w:t>
      </w:r>
      <w:r w:rsidRPr="001A7788">
        <w:rPr>
          <w:rFonts w:asciiTheme="minorHAnsi" w:hAnsiTheme="minorHAnsi" w:cstheme="minorHAnsi"/>
          <w:b/>
        </w:rPr>
        <w:t xml:space="preserve"> - </w:t>
      </w:r>
      <w:bookmarkEnd w:id="41"/>
      <w:bookmarkEnd w:id="42"/>
      <w:bookmarkEnd w:id="43"/>
      <w:r w:rsidR="00225659" w:rsidRPr="001A7788">
        <w:rPr>
          <w:rFonts w:asciiTheme="minorHAnsi" w:hAnsiTheme="minorHAnsi" w:cstheme="minorHAnsi"/>
          <w:b/>
        </w:rPr>
        <w:t xml:space="preserve"> wykaz osób które będą uczestniczyć w wykonywaniu Zamówienia</w:t>
      </w:r>
      <w:bookmarkEnd w:id="37"/>
      <w:bookmarkEnd w:id="38"/>
      <w:bookmarkEnd w:id="39"/>
    </w:p>
    <w:p w14:paraId="34382841" w14:textId="30B124F5" w:rsidR="00225659" w:rsidRPr="00A57BE2" w:rsidRDefault="00225659" w:rsidP="00225659">
      <w:pPr>
        <w:keepNext/>
        <w:tabs>
          <w:tab w:val="left" w:pos="709"/>
        </w:tabs>
        <w:rPr>
          <w:rFonts w:asciiTheme="minorHAnsi" w:hAnsiTheme="minorHAnsi" w:cs="Arial"/>
          <w:sz w:val="4"/>
        </w:rPr>
      </w:pPr>
    </w:p>
    <w:tbl>
      <w:tblPr>
        <w:tblW w:w="15094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3324"/>
        <w:gridCol w:w="2613"/>
        <w:gridCol w:w="5467"/>
      </w:tblGrid>
      <w:tr w:rsidR="00225659" w:rsidRPr="00225659" w14:paraId="414428D2" w14:textId="77777777" w:rsidTr="00225659">
        <w:trPr>
          <w:gridAfter w:val="1"/>
          <w:wAfter w:w="5467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D1077" w14:textId="77777777" w:rsidR="00225659" w:rsidRPr="00225659" w:rsidRDefault="00225659" w:rsidP="00225659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81D90AE" w14:textId="77777777" w:rsidR="00225659" w:rsidRPr="00225659" w:rsidRDefault="00225659" w:rsidP="00225659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</w:rPr>
            </w:pPr>
            <w:r w:rsidRPr="00225659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225659" w:rsidRPr="00225659" w14:paraId="5F6EFE2E" w14:textId="77777777" w:rsidTr="0022565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6943" w:type="dxa"/>
            <w:gridSpan w:val="2"/>
            <w:tcBorders>
              <w:bottom w:val="single" w:sz="4" w:space="0" w:color="auto"/>
            </w:tcBorders>
            <w:vAlign w:val="center"/>
          </w:tcPr>
          <w:p w14:paraId="6EDED04F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74EA6699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225659" w:rsidRPr="00225659" w14:paraId="32889EE8" w14:textId="77777777" w:rsidTr="0022565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29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BA1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Imię i nazwisko Specjalisty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BF10" w14:textId="6977C5A3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2565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Rola Specjalisty </w:t>
            </w:r>
            <w:r w:rsidRPr="00225659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(wybrać odpowiednie z wskazanych poniżej) </w:t>
            </w:r>
          </w:p>
        </w:tc>
      </w:tr>
      <w:tr w:rsidR="00225659" w:rsidRPr="00225659" w14:paraId="604839BC" w14:textId="77777777" w:rsidTr="00A57BE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2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8CE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E75" w14:textId="529440E3" w:rsidR="00225659" w:rsidRPr="00225659" w:rsidRDefault="00225659" w:rsidP="00A57BE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Grafik                              </w:t>
            </w:r>
            <w:proofErr w:type="spellStart"/>
            <w:r w:rsidRPr="00225659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>Account</w:t>
            </w:r>
            <w:proofErr w:type="spellEnd"/>
            <w:r w:rsidRPr="00225659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             Animator</w:t>
            </w:r>
          </w:p>
          <w:p w14:paraId="50A836B9" w14:textId="7D56FE5D" w:rsidR="00225659" w:rsidRPr="00225659" w:rsidRDefault="00225659" w:rsidP="00A57BE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>Moderator                Analityk reklamowy                  Strateg</w:t>
            </w:r>
          </w:p>
        </w:tc>
      </w:tr>
      <w:tr w:rsidR="00225659" w:rsidRPr="00225659" w14:paraId="0694E69E" w14:textId="77777777" w:rsidTr="0022565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8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C07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>Krótki opis kwalifikacji zawodowych, wykształcenia i doświadczenia Specjalisty</w:t>
            </w:r>
          </w:p>
        </w:tc>
      </w:tr>
      <w:tr w:rsidR="00225659" w:rsidRPr="00225659" w14:paraId="0F61C44D" w14:textId="77777777" w:rsidTr="0022565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85C" w14:textId="77777777" w:rsidR="00225659" w:rsidRPr="00225659" w:rsidRDefault="00225659" w:rsidP="0022565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</w:tr>
    </w:tbl>
    <w:p w14:paraId="34B47E43" w14:textId="77777777" w:rsidR="00225659" w:rsidRPr="00225659" w:rsidRDefault="00225659" w:rsidP="00225659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0B5CA457" w14:textId="1037537E" w:rsidR="00225659" w:rsidRPr="00B3431A" w:rsidRDefault="00225659" w:rsidP="00225659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20"/>
        </w:rPr>
      </w:pPr>
      <w:r w:rsidRPr="00B3431A">
        <w:rPr>
          <w:rFonts w:asciiTheme="minorHAnsi" w:hAnsiTheme="minorHAnsi" w:cs="Arial"/>
          <w:b/>
          <w:sz w:val="20"/>
        </w:rPr>
        <w:t xml:space="preserve">Doświadczenie w realizacji </w:t>
      </w:r>
      <w:r w:rsidR="00526C7E">
        <w:rPr>
          <w:rFonts w:asciiTheme="minorHAnsi" w:hAnsiTheme="minorHAnsi" w:cs="Arial"/>
          <w:b/>
          <w:sz w:val="20"/>
        </w:rPr>
        <w:t>Usług</w:t>
      </w:r>
      <w:r w:rsidRPr="00B3431A">
        <w:rPr>
          <w:rFonts w:asciiTheme="minorHAnsi" w:hAnsiTheme="minorHAnsi" w:cs="Arial"/>
          <w:b/>
          <w:sz w:val="20"/>
        </w:rPr>
        <w:t xml:space="preserve"> </w:t>
      </w:r>
    </w:p>
    <w:p w14:paraId="7C194278" w14:textId="77777777" w:rsidR="00225659" w:rsidRPr="00B3431A" w:rsidRDefault="00225659" w:rsidP="00225659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67"/>
        <w:gridCol w:w="1559"/>
        <w:gridCol w:w="3402"/>
        <w:gridCol w:w="3969"/>
        <w:gridCol w:w="1276"/>
        <w:gridCol w:w="1559"/>
        <w:gridCol w:w="1276"/>
      </w:tblGrid>
      <w:tr w:rsidR="00A57BE2" w:rsidRPr="00225659" w14:paraId="7B7C0E2F" w14:textId="77777777" w:rsidTr="00BE2998">
        <w:trPr>
          <w:trHeight w:val="1069"/>
        </w:trPr>
        <w:tc>
          <w:tcPr>
            <w:tcW w:w="518" w:type="dxa"/>
            <w:shd w:val="clear" w:color="auto" w:fill="auto"/>
            <w:vAlign w:val="center"/>
          </w:tcPr>
          <w:p w14:paraId="7017DD84" w14:textId="77777777" w:rsidR="00A57BE2" w:rsidRPr="00225659" w:rsidRDefault="00A57BE2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7" w:type="dxa"/>
            <w:vAlign w:val="center"/>
          </w:tcPr>
          <w:p w14:paraId="5E9A0EC2" w14:textId="013514A4" w:rsidR="00A57BE2" w:rsidRPr="00225659" w:rsidRDefault="00A57BE2" w:rsidP="00526C7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Podmiot, który wykonywał </w:t>
            </w:r>
            <w:r w:rsidR="00526C7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5016A" w14:textId="0DE9E663" w:rsidR="00A57BE2" w:rsidRPr="00225659" w:rsidRDefault="00A57BE2" w:rsidP="00526C7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526C7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3402" w:type="dxa"/>
            <w:vAlign w:val="center"/>
          </w:tcPr>
          <w:p w14:paraId="278430A7" w14:textId="77777777" w:rsidR="00A57BE2" w:rsidRPr="00225659" w:rsidRDefault="00A57BE2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Rola w projekcie, </w:t>
            </w: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charakterystyka wykonywanych obowiązków</w:t>
            </w:r>
          </w:p>
        </w:tc>
        <w:tc>
          <w:tcPr>
            <w:tcW w:w="3969" w:type="dxa"/>
            <w:vAlign w:val="center"/>
          </w:tcPr>
          <w:p w14:paraId="66CB512F" w14:textId="2AC6CE78" w:rsidR="00A57BE2" w:rsidRDefault="00A57BE2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projektu (A, B, C)</w:t>
            </w:r>
            <w:r w:rsidR="008B246D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</w:rPr>
              <w:footnoteReference w:id="3"/>
            </w:r>
          </w:p>
          <w:p w14:paraId="154B34C9" w14:textId="20F668B2" w:rsidR="00D42ED3" w:rsidRPr="00225659" w:rsidRDefault="00D42ED3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Projekt dotyczący prowadzenia profilu na portalu: 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A. Facebook o min. liczbie użytkowników 20 000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B. Instagram o min. liczbie użytkowników 5 000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C. LinkedIn o</w:t>
            </w:r>
            <w:r w:rsidRPr="00E6696F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E6696F">
              <w:rPr>
                <w:rFonts w:asciiTheme="minorHAnsi" w:hAnsiTheme="minorHAnsi" w:cs="Arial"/>
                <w:bCs/>
                <w:sz w:val="18"/>
                <w:szCs w:val="18"/>
              </w:rPr>
              <w:t>min. liczbie użytkowników 2 000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4CCC1" w14:textId="512F129F" w:rsidR="00A57BE2" w:rsidRPr="00225659" w:rsidRDefault="00A57BE2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 w:rsidR="008B246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Usługi </w:t>
            </w:r>
          </w:p>
          <w:p w14:paraId="619FB166" w14:textId="77777777" w:rsidR="00A57BE2" w:rsidRPr="00BE2998" w:rsidRDefault="00A57BE2" w:rsidP="00A57BE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E2998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BE2998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BE2998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BE2998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BE2998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07D88B1" w14:textId="5838BCD2" w:rsidR="00A57BE2" w:rsidRPr="00225659" w:rsidRDefault="00A57BE2" w:rsidP="00A57BE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</w:t>
            </w:r>
            <w:r w:rsidRPr="00C55D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URL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 strony www, na której prowadzono wykazane działanie</w:t>
            </w:r>
          </w:p>
        </w:tc>
        <w:tc>
          <w:tcPr>
            <w:tcW w:w="1276" w:type="dxa"/>
            <w:vAlign w:val="center"/>
          </w:tcPr>
          <w:p w14:paraId="3CFE1BC4" w14:textId="4DB60BCE" w:rsidR="00A57BE2" w:rsidRPr="00B3431A" w:rsidRDefault="00A57BE2" w:rsidP="00526C7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</w:t>
            </w:r>
            <w:r w:rsidR="00B343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należytego wykonania </w:t>
            </w:r>
            <w:r w:rsidR="00526C7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Usługi </w:t>
            </w:r>
            <w:r w:rsidR="00B343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B3431A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A57BE2" w:rsidRPr="00225659" w14:paraId="2C69B6C4" w14:textId="77777777" w:rsidTr="00BE2998">
        <w:tc>
          <w:tcPr>
            <w:tcW w:w="518" w:type="dxa"/>
            <w:shd w:val="clear" w:color="auto" w:fill="auto"/>
            <w:vAlign w:val="center"/>
          </w:tcPr>
          <w:p w14:paraId="61391510" w14:textId="77777777" w:rsidR="00A57BE2" w:rsidRPr="00225659" w:rsidRDefault="00A57BE2" w:rsidP="00A57BE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67" w:type="dxa"/>
          </w:tcPr>
          <w:p w14:paraId="65E9E78B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64AC71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63848F1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3852E984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54DFC" w14:textId="77777777" w:rsidR="00A57BE2" w:rsidRPr="00225659" w:rsidRDefault="00A57BE2" w:rsidP="00A57BE2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4AE8042F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51D9F01" w14:textId="1AF1D794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57BE2" w:rsidRPr="00225659" w14:paraId="45207FF7" w14:textId="77777777" w:rsidTr="00BE2998">
        <w:tc>
          <w:tcPr>
            <w:tcW w:w="518" w:type="dxa"/>
            <w:shd w:val="clear" w:color="auto" w:fill="auto"/>
            <w:vAlign w:val="center"/>
          </w:tcPr>
          <w:p w14:paraId="6E954907" w14:textId="77777777" w:rsidR="00A57BE2" w:rsidRPr="00225659" w:rsidRDefault="00A57BE2" w:rsidP="00A57BE2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225659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67" w:type="dxa"/>
          </w:tcPr>
          <w:p w14:paraId="701F8AD9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1EAA09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46DD0D9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03F1C371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E378C6" w14:textId="77777777" w:rsidR="00A57BE2" w:rsidRPr="00225659" w:rsidRDefault="00A57BE2" w:rsidP="00A57BE2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7C9D37F6" w14:textId="77777777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</w:tcPr>
          <w:p w14:paraId="6D9D4301" w14:textId="41F55A7D" w:rsidR="00A57BE2" w:rsidRPr="00225659" w:rsidRDefault="00A57BE2" w:rsidP="00A57BE2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0AD9F14A" w14:textId="77777777" w:rsidR="00225659" w:rsidRPr="00B3431A" w:rsidRDefault="00225659" w:rsidP="00225659">
      <w:pPr>
        <w:spacing w:before="40" w:after="120"/>
        <w:jc w:val="center"/>
        <w:rPr>
          <w:rFonts w:asciiTheme="minorHAnsi" w:hAnsiTheme="minorHAnsi" w:cs="Arial"/>
          <w:b/>
          <w:sz w:val="22"/>
          <w:szCs w:val="20"/>
        </w:rPr>
      </w:pPr>
    </w:p>
    <w:p w14:paraId="660A4D17" w14:textId="3C9B2613" w:rsidR="00225659" w:rsidRPr="00B3431A" w:rsidRDefault="00225659" w:rsidP="00225659">
      <w:pPr>
        <w:spacing w:before="40"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B3431A">
        <w:rPr>
          <w:rFonts w:asciiTheme="minorHAnsi" w:hAnsiTheme="minorHAnsi" w:cs="Arial"/>
          <w:b/>
          <w:sz w:val="20"/>
          <w:szCs w:val="20"/>
        </w:rPr>
        <w:t xml:space="preserve">Oświadczam, że zrealizowałam/zrealizowałem powyższe </w:t>
      </w:r>
      <w:r w:rsidR="008B246D">
        <w:rPr>
          <w:rFonts w:asciiTheme="minorHAnsi" w:hAnsiTheme="minorHAnsi" w:cs="Arial"/>
          <w:b/>
          <w:sz w:val="20"/>
          <w:szCs w:val="20"/>
        </w:rPr>
        <w:t xml:space="preserve">Usługi </w:t>
      </w:r>
      <w:r w:rsidRPr="00B3431A">
        <w:rPr>
          <w:rFonts w:asciiTheme="minorHAnsi" w:hAnsiTheme="minorHAnsi" w:cs="Arial"/>
          <w:b/>
          <w:sz w:val="20"/>
          <w:szCs w:val="20"/>
        </w:rPr>
        <w:t xml:space="preserve">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225659" w:rsidRPr="00225659" w14:paraId="759DE49D" w14:textId="77777777" w:rsidTr="009718E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7D0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225659">
              <w:rPr>
                <w:rFonts w:asciiTheme="minorHAnsi" w:hAnsiTheme="minorHAnsi" w:cs="Arial"/>
                <w:sz w:val="22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6517" w14:textId="77777777" w:rsidR="00225659" w:rsidRPr="00225659" w:rsidRDefault="00225659" w:rsidP="0022565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25659" w:rsidRPr="00225659" w14:paraId="5E873ACF" w14:textId="77777777" w:rsidTr="009718EE">
        <w:trPr>
          <w:trHeight w:val="70"/>
          <w:jc w:val="center"/>
        </w:trPr>
        <w:tc>
          <w:tcPr>
            <w:tcW w:w="4059" w:type="dxa"/>
          </w:tcPr>
          <w:p w14:paraId="45586341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6AE49724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sz w:val="18"/>
                <w:szCs w:val="16"/>
              </w:rPr>
              <w:t xml:space="preserve">Czytelny podpis Specjalisty </w:t>
            </w:r>
          </w:p>
        </w:tc>
      </w:tr>
    </w:tbl>
    <w:p w14:paraId="04E8056C" w14:textId="77777777" w:rsidR="00225659" w:rsidRPr="00225659" w:rsidRDefault="00225659" w:rsidP="00225659">
      <w:pPr>
        <w:spacing w:before="40" w:after="120"/>
        <w:rPr>
          <w:rFonts w:asciiTheme="minorHAnsi" w:hAnsiTheme="minorHAnsi" w:cs="Arial"/>
          <w:b/>
          <w:szCs w:val="20"/>
        </w:rPr>
      </w:pPr>
    </w:p>
    <w:p w14:paraId="5424BB21" w14:textId="77777777" w:rsidR="00225659" w:rsidRPr="00B3431A" w:rsidRDefault="00225659" w:rsidP="00225659">
      <w:pPr>
        <w:spacing w:before="40" w:after="120"/>
        <w:jc w:val="center"/>
        <w:rPr>
          <w:rFonts w:asciiTheme="minorHAnsi" w:hAnsiTheme="minorHAnsi" w:cs="Arial"/>
          <w:b/>
          <w:sz w:val="20"/>
          <w:szCs w:val="20"/>
          <w:highlight w:val="yellow"/>
        </w:rPr>
      </w:pPr>
      <w:r w:rsidRPr="00B3431A">
        <w:rPr>
          <w:rFonts w:asciiTheme="minorHAnsi" w:hAnsiTheme="minorHAnsi" w:cs="Arial"/>
          <w:b/>
          <w:sz w:val="20"/>
          <w:szCs w:val="20"/>
        </w:rPr>
        <w:t>Potwierdzam doświadczenie Członka Zespołu.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225659" w:rsidRPr="00225659" w14:paraId="14CFF23B" w14:textId="77777777" w:rsidTr="009718E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FD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225659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225659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7F7F3" w14:textId="77777777" w:rsidR="00225659" w:rsidRPr="00225659" w:rsidRDefault="00225659" w:rsidP="0022565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25659" w:rsidRPr="00225659" w14:paraId="3400C450" w14:textId="77777777" w:rsidTr="009718EE">
        <w:trPr>
          <w:trHeight w:val="70"/>
          <w:jc w:val="center"/>
        </w:trPr>
        <w:tc>
          <w:tcPr>
            <w:tcW w:w="4059" w:type="dxa"/>
          </w:tcPr>
          <w:p w14:paraId="088C89D1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128FDC3D" w14:textId="77777777" w:rsidR="00225659" w:rsidRPr="00225659" w:rsidRDefault="00225659" w:rsidP="00225659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25659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63FB27" w14:textId="77777777" w:rsidR="00225659" w:rsidRDefault="00225659" w:rsidP="00153B6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6"/>
          <w:szCs w:val="16"/>
        </w:rPr>
        <w:sectPr w:rsidR="00225659" w:rsidSect="00B3431A">
          <w:pgSz w:w="16838" w:h="11906" w:orient="landscape" w:code="9"/>
          <w:pgMar w:top="1077" w:right="820" w:bottom="709" w:left="1440" w:header="709" w:footer="709" w:gutter="0"/>
          <w:cols w:space="708"/>
          <w:docGrid w:linePitch="360"/>
        </w:sectPr>
      </w:pPr>
    </w:p>
    <w:p w14:paraId="37E39A90" w14:textId="0564811F" w:rsidR="00427175" w:rsidRPr="001A7788" w:rsidRDefault="00B47491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4" w:name="_Toc24523256"/>
      <w:bookmarkStart w:id="45" w:name="_Toc24523863"/>
      <w:bookmarkStart w:id="46" w:name="_Toc24526603"/>
      <w:r w:rsidRPr="001A7788">
        <w:rPr>
          <w:rFonts w:asciiTheme="minorHAnsi" w:hAnsiTheme="minorHAnsi" w:cstheme="minorHAnsi"/>
          <w:b/>
        </w:rPr>
        <w:lastRenderedPageBreak/>
        <w:t xml:space="preserve">ZAŁĄCZNIK NR </w:t>
      </w:r>
      <w:r w:rsidR="00565709" w:rsidRPr="001A7788">
        <w:rPr>
          <w:rFonts w:asciiTheme="minorHAnsi" w:hAnsiTheme="minorHAnsi" w:cstheme="minorHAnsi"/>
          <w:b/>
        </w:rPr>
        <w:t xml:space="preserve">7 </w:t>
      </w:r>
      <w:r w:rsidRPr="001A7788">
        <w:rPr>
          <w:rFonts w:asciiTheme="minorHAnsi" w:hAnsiTheme="minorHAnsi" w:cstheme="minorHAnsi"/>
          <w:b/>
        </w:rPr>
        <w:t>– ARKUSZ Z PYTANIAMI WYKONAWCY</w:t>
      </w:r>
      <w:bookmarkEnd w:id="26"/>
      <w:bookmarkEnd w:id="27"/>
      <w:bookmarkEnd w:id="40"/>
      <w:bookmarkEnd w:id="44"/>
      <w:bookmarkEnd w:id="45"/>
      <w:bookmarkEnd w:id="4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4E017B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4E017B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017B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F51D86" w:rsidRPr="004E017B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4E017B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4E017B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3177AAC" w14:textId="77777777" w:rsidR="002D152C" w:rsidRDefault="002D152C" w:rsidP="009F788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7698" w14:textId="6E1ABED2" w:rsidR="005F2878" w:rsidRPr="004E017B" w:rsidRDefault="002D152C" w:rsidP="009F788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</w:t>
      </w:r>
      <w:r w:rsidRPr="002D152C">
        <w:rPr>
          <w:rFonts w:asciiTheme="minorHAnsi" w:hAnsiTheme="minorHAnsi" w:cstheme="minorHAnsi"/>
          <w:b/>
          <w:sz w:val="20"/>
          <w:szCs w:val="20"/>
        </w:rPr>
        <w:t>ybór agencji w zakresie prowadzenia działań w mediach społecznościowych Grupy Enea</w:t>
      </w:r>
    </w:p>
    <w:p w14:paraId="4D9F0631" w14:textId="77777777" w:rsidR="00C53464" w:rsidRPr="004E017B" w:rsidRDefault="00C53464" w:rsidP="00427175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741"/>
      </w:tblGrid>
      <w:tr w:rsidR="00427175" w:rsidRPr="004E017B" w14:paraId="3408E879" w14:textId="77777777" w:rsidTr="00B3431A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4E017B" w14:paraId="4ABAF203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6CCAD48C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71B52D61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7A300D2F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7D78220C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2161D797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4E017B" w14:paraId="7FF1C57F" w14:textId="77777777" w:rsidTr="00B3431A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4E017B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613A5" w:rsidRPr="004E01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4E017B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328F85" w14:textId="77777777" w:rsidR="00427175" w:rsidRPr="004E017B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3B8E139" w14:textId="77777777" w:rsidR="00427175" w:rsidRPr="004E017B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4E017B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4E017B" w:rsidRDefault="00427175" w:rsidP="001E2F49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E017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4E017B" w:rsidRDefault="00427175" w:rsidP="001E2F4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175" w:rsidRPr="00B3431A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0E5E23" w:rsidRDefault="00427175" w:rsidP="00B3431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E5E23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0E5E23" w:rsidRDefault="00427175" w:rsidP="00B3431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E5E23">
              <w:rPr>
                <w:rFonts w:asciiTheme="minorHAnsi" w:hAnsiTheme="minorHAnsi" w:cstheme="minorHAns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AC9B9F0" w14:textId="77777777" w:rsidR="001A7788" w:rsidRPr="00B3431A" w:rsidRDefault="003F4145" w:rsidP="00B3431A">
      <w:pPr>
        <w:pStyle w:val="Nagwek2"/>
        <w:numPr>
          <w:ilvl w:val="0"/>
          <w:numId w:val="0"/>
        </w:numPr>
        <w:jc w:val="center"/>
        <w:rPr>
          <w:b/>
        </w:rPr>
      </w:pPr>
      <w:r w:rsidRPr="00B3431A">
        <w:rPr>
          <w:b/>
        </w:rPr>
        <w:br w:type="page"/>
      </w:r>
    </w:p>
    <w:p w14:paraId="48FBA170" w14:textId="645CB39E" w:rsidR="00E02B0C" w:rsidRPr="001A7788" w:rsidRDefault="00E02B0C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7" w:name="_Toc24523257"/>
      <w:bookmarkStart w:id="48" w:name="_Toc24523864"/>
      <w:bookmarkStart w:id="49" w:name="_Toc24526604"/>
      <w:r w:rsidRPr="001A7788">
        <w:rPr>
          <w:rFonts w:asciiTheme="minorHAnsi" w:hAnsiTheme="minorHAnsi" w:cstheme="minorHAnsi"/>
          <w:b/>
        </w:rPr>
        <w:lastRenderedPageBreak/>
        <w:t xml:space="preserve">ZAŁĄCZNIK NR </w:t>
      </w:r>
      <w:r w:rsidR="00565709" w:rsidRPr="001A7788">
        <w:rPr>
          <w:rFonts w:asciiTheme="minorHAnsi" w:hAnsiTheme="minorHAnsi" w:cstheme="minorHAnsi"/>
          <w:b/>
        </w:rPr>
        <w:t xml:space="preserve">8 </w:t>
      </w:r>
      <w:r w:rsidR="0013290E" w:rsidRPr="001A7788">
        <w:rPr>
          <w:rFonts w:asciiTheme="minorHAnsi" w:hAnsiTheme="minorHAnsi" w:cstheme="minorHAnsi"/>
          <w:b/>
        </w:rPr>
        <w:t>–</w:t>
      </w:r>
      <w:r w:rsidRPr="001A7788">
        <w:rPr>
          <w:rFonts w:asciiTheme="minorHAnsi" w:hAnsiTheme="minorHAnsi" w:cstheme="minorHAnsi"/>
          <w:b/>
        </w:rPr>
        <w:t xml:space="preserve"> OŚWIADCZENIE O UCZESTNICTWIE W GRUPIE KAPITAŁOWEJ</w:t>
      </w:r>
      <w:bookmarkEnd w:id="47"/>
      <w:bookmarkEnd w:id="48"/>
      <w:bookmarkEnd w:id="49"/>
    </w:p>
    <w:p w14:paraId="786D2A50" w14:textId="77777777" w:rsidR="00E02B0C" w:rsidRPr="004E017B" w:rsidRDefault="00E02B0C" w:rsidP="00E02B0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4E017B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4E017B" w:rsidRDefault="00E02B0C" w:rsidP="003D61DB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4E017B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4E017B" w:rsidRDefault="00E02B0C" w:rsidP="003D61DB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02B0C" w:rsidRPr="004E017B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9CC44F8" w:rsidR="00E02B0C" w:rsidRPr="004E017B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</w:tbl>
    <w:p w14:paraId="13BC374C" w14:textId="6F0E5B8E" w:rsidR="00E02B0C" w:rsidRPr="004E017B" w:rsidRDefault="00E02B0C" w:rsidP="00807AF6">
      <w:pPr>
        <w:spacing w:befor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153B62" w:rsidRPr="004E01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2A9C" w:rsidRPr="004E017B">
        <w:rPr>
          <w:rFonts w:asciiTheme="minorHAnsi" w:hAnsiTheme="minorHAnsi" w:cstheme="minorHAnsi"/>
          <w:b/>
          <w:sz w:val="20"/>
          <w:szCs w:val="20"/>
        </w:rPr>
        <w:br/>
      </w:r>
      <w:r w:rsidR="00153B62" w:rsidRPr="004E017B">
        <w:rPr>
          <w:rFonts w:asciiTheme="minorHAnsi" w:hAnsiTheme="minorHAnsi" w:cstheme="minorHAnsi"/>
          <w:b/>
          <w:sz w:val="20"/>
          <w:szCs w:val="20"/>
        </w:rPr>
        <w:t xml:space="preserve">w postępowaniu </w:t>
      </w:r>
      <w:r w:rsidR="002D152C" w:rsidRPr="002D152C">
        <w:rPr>
          <w:rFonts w:asciiTheme="minorHAnsi" w:hAnsiTheme="minorHAnsi" w:cstheme="minorHAnsi"/>
          <w:b/>
          <w:bCs/>
          <w:sz w:val="20"/>
          <w:szCs w:val="20"/>
        </w:rPr>
        <w:t>na wybór agencji w zakresie prowadzenia działań w mediach społecznościowych Grupy Enea</w:t>
      </w:r>
      <w:r w:rsidR="009F7885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D0BF6B4" w14:textId="77777777" w:rsidR="009F7885" w:rsidRPr="004E017B" w:rsidRDefault="009F7885" w:rsidP="009F7885">
      <w:pPr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A22365" w14:textId="5E43707D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0628AE4" w14:textId="77777777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8CE42E6" w14:textId="77777777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347CA104" w:rsidR="00E02B0C" w:rsidRPr="004E017B" w:rsidRDefault="00E02B0C" w:rsidP="0094606A">
      <w:pPr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Pr="004E017B">
        <w:rPr>
          <w:rFonts w:asciiTheme="minorHAnsi" w:hAnsiTheme="minorHAnsi" w:cstheme="minorHAnsi"/>
          <w:sz w:val="20"/>
          <w:szCs w:val="20"/>
        </w:rPr>
        <w:t>zgodnie z d</w:t>
      </w:r>
      <w:r w:rsidR="003F750B" w:rsidRPr="004E017B">
        <w:rPr>
          <w:rFonts w:asciiTheme="minorHAnsi" w:hAnsiTheme="minorHAnsi" w:cstheme="minorHAnsi"/>
          <w:sz w:val="20"/>
          <w:szCs w:val="20"/>
        </w:rPr>
        <w:t>efinicją w art. 3 ust. 1 pkt</w:t>
      </w:r>
      <w:r w:rsidR="00EA7785" w:rsidRPr="004E017B">
        <w:rPr>
          <w:rFonts w:asciiTheme="minorHAnsi" w:hAnsiTheme="minorHAnsi" w:cstheme="minorHAnsi"/>
          <w:sz w:val="20"/>
          <w:szCs w:val="20"/>
        </w:rPr>
        <w:t>.</w:t>
      </w:r>
      <w:r w:rsidR="003F750B" w:rsidRPr="004E017B">
        <w:rPr>
          <w:rFonts w:asciiTheme="minorHAnsi" w:hAnsiTheme="minorHAnsi" w:cstheme="minorHAnsi"/>
          <w:sz w:val="20"/>
          <w:szCs w:val="20"/>
        </w:rPr>
        <w:t xml:space="preserve"> 44</w:t>
      </w:r>
      <w:r w:rsidRPr="004E017B">
        <w:rPr>
          <w:rFonts w:asciiTheme="minorHAnsi" w:hAnsiTheme="minorHAnsi" w:cstheme="minorHAnsi"/>
          <w:sz w:val="20"/>
          <w:szCs w:val="20"/>
        </w:rPr>
        <w:t xml:space="preserve"> </w:t>
      </w:r>
      <w:r w:rsidR="00FD40FA" w:rsidRPr="004E017B">
        <w:rPr>
          <w:rFonts w:asciiTheme="minorHAnsi" w:hAnsiTheme="minorHAnsi" w:cstheme="minorHAnsi"/>
          <w:sz w:val="20"/>
          <w:szCs w:val="20"/>
        </w:rPr>
        <w:t>ustawy z dnia 29 wrześ</w:t>
      </w:r>
      <w:r w:rsidR="00936B80" w:rsidRPr="004E017B">
        <w:rPr>
          <w:rFonts w:asciiTheme="minorHAnsi" w:hAnsiTheme="minorHAnsi" w:cstheme="minorHAnsi"/>
          <w:sz w:val="20"/>
          <w:szCs w:val="20"/>
        </w:rPr>
        <w:t>nia 1994 r. o rachunkowości (</w:t>
      </w:r>
      <w:r w:rsidR="00451151" w:rsidRPr="004E017B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Dz. U. z </w:t>
      </w:r>
      <w:r w:rsidR="00832A9C" w:rsidRPr="004E017B">
        <w:rPr>
          <w:rFonts w:asciiTheme="minorHAnsi" w:hAnsiTheme="minorHAnsi" w:cstheme="minorHAnsi"/>
          <w:sz w:val="20"/>
          <w:szCs w:val="20"/>
        </w:rPr>
        <w:t xml:space="preserve">2019 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r. poz. </w:t>
      </w:r>
      <w:r w:rsidR="00832A9C" w:rsidRPr="004E017B">
        <w:rPr>
          <w:rFonts w:asciiTheme="minorHAnsi" w:hAnsiTheme="minorHAnsi" w:cstheme="minorHAnsi"/>
          <w:sz w:val="20"/>
          <w:szCs w:val="20"/>
        </w:rPr>
        <w:t xml:space="preserve">351 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FD40FA" w:rsidRPr="004E017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D40FA" w:rsidRPr="004E017B">
        <w:rPr>
          <w:rFonts w:asciiTheme="minorHAnsi" w:hAnsiTheme="minorHAnsi" w:cstheme="minorHAnsi"/>
          <w:sz w:val="20"/>
          <w:szCs w:val="20"/>
        </w:rPr>
        <w:t>. zm.</w:t>
      </w:r>
      <w:r w:rsidR="00936B80" w:rsidRPr="004E017B">
        <w:rPr>
          <w:rFonts w:asciiTheme="minorHAnsi" w:hAnsiTheme="minorHAnsi" w:cstheme="minorHAnsi"/>
          <w:sz w:val="20"/>
          <w:szCs w:val="20"/>
        </w:rPr>
        <w:t>)</w:t>
      </w:r>
      <w:r w:rsidRPr="004E017B">
        <w:rPr>
          <w:rFonts w:asciiTheme="minorHAnsi" w:hAnsiTheme="minorHAnsi" w:cstheme="minorHAnsi"/>
          <w:sz w:val="20"/>
          <w:szCs w:val="20"/>
        </w:rPr>
        <w:t xml:space="preserve">, </w:t>
      </w:r>
      <w:r w:rsidR="008B5471" w:rsidRPr="004E017B">
        <w:rPr>
          <w:rFonts w:asciiTheme="minorHAnsi" w:hAnsiTheme="minorHAnsi" w:cstheme="minorHAnsi"/>
          <w:sz w:val="20"/>
          <w:szCs w:val="20"/>
        </w:rPr>
        <w:t xml:space="preserve">z </w:t>
      </w:r>
      <w:r w:rsidRPr="004E017B">
        <w:rPr>
          <w:rFonts w:asciiTheme="minorHAnsi" w:hAnsiTheme="minorHAnsi" w:cstheme="minorHAnsi"/>
          <w:sz w:val="20"/>
          <w:szCs w:val="20"/>
        </w:rPr>
        <w:t xml:space="preserve">wymienionymi poniżej Podmiotami: </w:t>
      </w:r>
    </w:p>
    <w:p w14:paraId="2D85CFD1" w14:textId="77777777" w:rsidR="00E02B0C" w:rsidRPr="004E017B" w:rsidRDefault="00E02B0C" w:rsidP="00E02B0C">
      <w:pPr>
        <w:suppressAutoHyphens/>
        <w:spacing w:line="360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4E017B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4E017B" w:rsidRDefault="00E02B0C" w:rsidP="003D61D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4E017B" w:rsidRDefault="00E02B0C" w:rsidP="003D61D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4E017B" w:rsidRDefault="00E02B0C" w:rsidP="003D61D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4E017B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4E017B" w:rsidRDefault="00E02B0C" w:rsidP="003D61D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4E017B" w:rsidRDefault="00E02B0C" w:rsidP="003D61D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4E017B" w:rsidRDefault="00E02B0C" w:rsidP="003D61D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02B0C" w:rsidRPr="004E017B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4E017B" w:rsidRDefault="00E02B0C" w:rsidP="003D61D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4E017B" w:rsidRDefault="00E02B0C" w:rsidP="003D61D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4E017B" w:rsidRDefault="00E02B0C" w:rsidP="003D61D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4E017B" w:rsidRDefault="00E02B0C" w:rsidP="00E02B0C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75E37893" w14:textId="77777777" w:rsidR="00E02B0C" w:rsidRPr="004E017B" w:rsidRDefault="00E02B0C" w:rsidP="00E02B0C">
      <w:pPr>
        <w:rPr>
          <w:rFonts w:asciiTheme="minorHAnsi" w:hAnsiTheme="minorHAnsi" w:cstheme="minorHAnsi"/>
          <w:i/>
          <w:sz w:val="20"/>
          <w:szCs w:val="20"/>
        </w:rPr>
      </w:pPr>
      <w:r w:rsidRPr="004E017B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32959E8F" w14:textId="77777777" w:rsidR="00E02B0C" w:rsidRPr="004E017B" w:rsidRDefault="00E02B0C" w:rsidP="00E02B0C">
      <w:pPr>
        <w:spacing w:before="0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E017B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0F090DE" w14:textId="77777777" w:rsidR="00E02B0C" w:rsidRPr="004E017B" w:rsidRDefault="00E02B0C" w:rsidP="00E02B0C">
      <w:pPr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E017B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4E017B" w:rsidRDefault="00E02B0C" w:rsidP="005676D0">
      <w:pPr>
        <w:suppressAutoHyphens/>
        <w:spacing w:before="0" w:line="360" w:lineRule="auto"/>
        <w:ind w:firstLine="6946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4E017B" w:rsidRDefault="00E02B0C" w:rsidP="00E02B0C">
      <w:pPr>
        <w:suppressAutoHyphens/>
        <w:spacing w:before="0"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3405BC79" w:rsidR="00E02B0C" w:rsidRPr="004E017B" w:rsidRDefault="00E02B0C" w:rsidP="0094606A">
      <w:pPr>
        <w:numPr>
          <w:ilvl w:val="0"/>
          <w:numId w:val="40"/>
        </w:numPr>
        <w:suppressAutoHyphens/>
        <w:spacing w:before="0" w:line="360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4E017B">
        <w:rPr>
          <w:rFonts w:asciiTheme="minorHAnsi" w:hAnsiTheme="minorHAnsi" w:cstheme="minorHAnsi"/>
          <w:sz w:val="20"/>
          <w:szCs w:val="20"/>
        </w:rPr>
        <w:t>zgodnie z definicją w art. 3 ust. 1 pkt</w:t>
      </w:r>
      <w:r w:rsidR="00EA7785" w:rsidRPr="004E017B">
        <w:rPr>
          <w:rFonts w:asciiTheme="minorHAnsi" w:hAnsiTheme="minorHAnsi" w:cstheme="minorHAnsi"/>
          <w:sz w:val="20"/>
          <w:szCs w:val="20"/>
        </w:rPr>
        <w:t>.</w:t>
      </w:r>
      <w:r w:rsidRPr="004E017B">
        <w:rPr>
          <w:rFonts w:asciiTheme="minorHAnsi" w:hAnsiTheme="minorHAnsi" w:cstheme="minorHAnsi"/>
          <w:sz w:val="20"/>
          <w:szCs w:val="20"/>
        </w:rPr>
        <w:t xml:space="preserve"> </w:t>
      </w:r>
      <w:r w:rsidR="00822971" w:rsidRPr="004E017B">
        <w:rPr>
          <w:rFonts w:asciiTheme="minorHAnsi" w:hAnsiTheme="minorHAnsi" w:cstheme="minorHAnsi"/>
          <w:sz w:val="20"/>
          <w:szCs w:val="20"/>
        </w:rPr>
        <w:t>44</w:t>
      </w:r>
      <w:r w:rsidRPr="004E017B">
        <w:rPr>
          <w:rFonts w:asciiTheme="minorHAnsi" w:hAnsiTheme="minorHAnsi" w:cstheme="minorHAnsi"/>
          <w:sz w:val="20"/>
          <w:szCs w:val="20"/>
        </w:rPr>
        <w:t xml:space="preserve"> </w:t>
      </w:r>
      <w:r w:rsidR="00FD40FA" w:rsidRPr="004E017B">
        <w:rPr>
          <w:rFonts w:asciiTheme="minorHAnsi" w:hAnsiTheme="minorHAnsi" w:cstheme="minorHAnsi"/>
          <w:sz w:val="20"/>
          <w:szCs w:val="20"/>
        </w:rPr>
        <w:t>ustawy z dnia 29 wr</w:t>
      </w:r>
      <w:r w:rsidR="00936B80" w:rsidRPr="004E017B">
        <w:rPr>
          <w:rFonts w:asciiTheme="minorHAnsi" w:hAnsiTheme="minorHAnsi" w:cstheme="minorHAnsi"/>
          <w:sz w:val="20"/>
          <w:szCs w:val="20"/>
        </w:rPr>
        <w:t>ześnia 1994 r. o rachunkowości (</w:t>
      </w:r>
      <w:r w:rsidR="00FD40FA" w:rsidRPr="004E017B">
        <w:rPr>
          <w:rFonts w:asciiTheme="minorHAnsi" w:hAnsiTheme="minorHAnsi" w:cstheme="minorHAnsi"/>
          <w:sz w:val="20"/>
          <w:szCs w:val="20"/>
        </w:rPr>
        <w:t>t</w:t>
      </w:r>
      <w:r w:rsidR="00EE627C" w:rsidRPr="004E017B">
        <w:rPr>
          <w:rFonts w:asciiTheme="minorHAnsi" w:hAnsiTheme="minorHAnsi" w:cstheme="minorHAnsi"/>
          <w:sz w:val="20"/>
          <w:szCs w:val="20"/>
        </w:rPr>
        <w:t>ekst jednolity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 Dz. U. z </w:t>
      </w:r>
      <w:r w:rsidR="00832A9C" w:rsidRPr="004E017B">
        <w:rPr>
          <w:rFonts w:asciiTheme="minorHAnsi" w:hAnsiTheme="minorHAnsi" w:cstheme="minorHAnsi"/>
          <w:sz w:val="20"/>
          <w:szCs w:val="20"/>
        </w:rPr>
        <w:t xml:space="preserve">2019 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r. poz. </w:t>
      </w:r>
      <w:r w:rsidR="00832A9C" w:rsidRPr="004E017B">
        <w:rPr>
          <w:rFonts w:asciiTheme="minorHAnsi" w:hAnsiTheme="minorHAnsi" w:cstheme="minorHAnsi"/>
          <w:sz w:val="20"/>
          <w:szCs w:val="20"/>
        </w:rPr>
        <w:t>351</w:t>
      </w:r>
      <w:r w:rsidR="00331F89" w:rsidRPr="004E017B">
        <w:rPr>
          <w:rFonts w:asciiTheme="minorHAnsi" w:hAnsiTheme="minorHAnsi" w:cstheme="minorHAnsi"/>
          <w:sz w:val="20"/>
          <w:szCs w:val="20"/>
        </w:rPr>
        <w:t xml:space="preserve"> </w:t>
      </w:r>
      <w:r w:rsidR="00FD40FA" w:rsidRPr="004E017B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FD40FA" w:rsidRPr="004E017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D40FA" w:rsidRPr="004E017B">
        <w:rPr>
          <w:rFonts w:asciiTheme="minorHAnsi" w:hAnsiTheme="minorHAnsi" w:cstheme="minorHAnsi"/>
          <w:sz w:val="20"/>
          <w:szCs w:val="20"/>
        </w:rPr>
        <w:t>. zm</w:t>
      </w:r>
      <w:r w:rsidR="00936B80" w:rsidRPr="004E017B">
        <w:rPr>
          <w:rFonts w:asciiTheme="minorHAnsi" w:hAnsiTheme="minorHAnsi" w:cstheme="minorHAnsi"/>
          <w:sz w:val="20"/>
          <w:szCs w:val="20"/>
        </w:rPr>
        <w:t>.).</w:t>
      </w:r>
    </w:p>
    <w:p w14:paraId="7A79BA2D" w14:textId="77777777" w:rsidR="00E02B0C" w:rsidRPr="004E017B" w:rsidRDefault="00E02B0C" w:rsidP="00E02B0C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AE84F21" w14:textId="77777777" w:rsidR="00E02B0C" w:rsidRPr="004E017B" w:rsidRDefault="00E02B0C" w:rsidP="00E02B0C">
      <w:pPr>
        <w:suppressAutoHyphens/>
        <w:spacing w:before="0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4E017B" w:rsidRDefault="00E02B0C" w:rsidP="00E02B0C">
      <w:pPr>
        <w:suppressAutoHyphens/>
        <w:spacing w:before="0" w:line="360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34AD08A9" w14:textId="4C7E9F95" w:rsidR="00E02B0C" w:rsidRPr="004E017B" w:rsidRDefault="00E02B0C" w:rsidP="00E02B0C">
      <w:pPr>
        <w:suppressAutoHyphens/>
        <w:spacing w:before="0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</w:t>
      </w:r>
    </w:p>
    <w:p w14:paraId="6D320280" w14:textId="77777777" w:rsidR="00E02B0C" w:rsidRPr="004E017B" w:rsidRDefault="00E02B0C" w:rsidP="00E02B0C">
      <w:pPr>
        <w:suppressAutoHyphens/>
        <w:spacing w:before="0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E017B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2D152C" w:rsidRDefault="00E02B0C" w:rsidP="00E02B0C">
      <w:pPr>
        <w:suppressAutoHyphens/>
        <w:spacing w:line="360" w:lineRule="auto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2D152C"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  <w:t>* niepotrzebne skreślić</w:t>
      </w:r>
    </w:p>
    <w:p w14:paraId="333C56F1" w14:textId="77777777" w:rsidR="00E02B0C" w:rsidRPr="002D152C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 w:rsidRPr="002D152C"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2D152C" w:rsidRDefault="00AD4E3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color w:val="FF0000"/>
          <w:sz w:val="20"/>
          <w:szCs w:val="20"/>
          <w:highlight w:val="yellow"/>
          <w:u w:val="single"/>
        </w:rPr>
      </w:pPr>
      <w:r w:rsidRPr="002D152C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br w:type="page"/>
      </w:r>
    </w:p>
    <w:p w14:paraId="68DC9DAA" w14:textId="01B338D8" w:rsidR="00D202B4" w:rsidRPr="001A7788" w:rsidRDefault="00F602D0" w:rsidP="001A7788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50" w:name="_Toc24523258"/>
      <w:bookmarkStart w:id="51" w:name="_Toc24523865"/>
      <w:bookmarkStart w:id="52" w:name="_Toc24526605"/>
      <w:r w:rsidRPr="001A7788">
        <w:rPr>
          <w:rFonts w:asciiTheme="minorHAnsi" w:hAnsiTheme="minorHAnsi" w:cstheme="minorHAnsi"/>
          <w:b/>
        </w:rPr>
        <w:lastRenderedPageBreak/>
        <w:t xml:space="preserve">Załącznik nr </w:t>
      </w:r>
      <w:r w:rsidR="00565709" w:rsidRPr="001A7788">
        <w:rPr>
          <w:rFonts w:asciiTheme="minorHAnsi" w:hAnsiTheme="minorHAnsi" w:cstheme="minorHAnsi"/>
          <w:b/>
        </w:rPr>
        <w:t xml:space="preserve">9 </w:t>
      </w:r>
      <w:r w:rsidR="001D003D" w:rsidRPr="001A7788">
        <w:rPr>
          <w:rFonts w:asciiTheme="minorHAnsi" w:hAnsiTheme="minorHAnsi" w:cstheme="minorHAnsi"/>
          <w:b/>
        </w:rPr>
        <w:t>–</w:t>
      </w:r>
      <w:r w:rsidR="001351E7" w:rsidRPr="001A7788">
        <w:rPr>
          <w:rFonts w:asciiTheme="minorHAnsi" w:hAnsiTheme="minorHAnsi" w:cstheme="minorHAnsi"/>
          <w:b/>
        </w:rPr>
        <w:t xml:space="preserve"> </w:t>
      </w:r>
      <w:r w:rsidR="001D003D" w:rsidRPr="001A7788">
        <w:rPr>
          <w:rFonts w:asciiTheme="minorHAnsi" w:hAnsiTheme="minorHAnsi" w:cstheme="minorHAnsi"/>
          <w:b/>
        </w:rPr>
        <w:t xml:space="preserve">OŚWIADCZENIE WYKONAWCY </w:t>
      </w:r>
      <w:r w:rsidR="009D2513" w:rsidRPr="001A7788">
        <w:rPr>
          <w:rFonts w:asciiTheme="minorHAnsi" w:hAnsiTheme="minorHAnsi" w:cstheme="minorHAnsi"/>
          <w:b/>
        </w:rPr>
        <w:t>O ZAPOZNANIU SIĘ Z INFORMACJĄ O </w:t>
      </w:r>
      <w:r w:rsidR="001D003D" w:rsidRPr="001A7788">
        <w:rPr>
          <w:rFonts w:asciiTheme="minorHAnsi" w:hAnsiTheme="minorHAnsi" w:cstheme="minorHAnsi"/>
          <w:b/>
        </w:rPr>
        <w:t>ADMINISTRATORZE DANYCH OSOBOWYCH</w:t>
      </w:r>
      <w:bookmarkEnd w:id="50"/>
      <w:bookmarkEnd w:id="51"/>
      <w:bookmarkEnd w:id="52"/>
    </w:p>
    <w:p w14:paraId="72998102" w14:textId="768137D6" w:rsidR="00D202B4" w:rsidRPr="004E017B" w:rsidRDefault="001A7788" w:rsidP="00B3431A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="001D003D" w:rsidRPr="004E017B">
        <w:rPr>
          <w:rFonts w:asciiTheme="minorHAnsi" w:hAnsiTheme="minorHAnsi" w:cstheme="minorHAnsi"/>
          <w:b/>
          <w:sz w:val="20"/>
          <w:szCs w:val="20"/>
        </w:rPr>
        <w:t>NFORMACJA</w:t>
      </w:r>
      <w:r w:rsidR="00D202B4" w:rsidRPr="004E017B">
        <w:rPr>
          <w:rFonts w:asciiTheme="minorHAnsi" w:hAnsiTheme="minorHAnsi" w:cstheme="minorHAnsi"/>
          <w:b/>
          <w:sz w:val="20"/>
          <w:szCs w:val="20"/>
        </w:rPr>
        <w:t xml:space="preserve"> O ADMINISTRATORZE DANYCH OSOBOWYCH</w:t>
      </w:r>
    </w:p>
    <w:p w14:paraId="2192BD05" w14:textId="6209A1B1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ENEA S.A.</w:t>
      </w:r>
      <w:r w:rsidRPr="004E017B">
        <w:rPr>
          <w:rFonts w:asciiTheme="minorHAnsi" w:hAnsiTheme="minorHAnsi" w:cstheme="minorHAnsi"/>
          <w:sz w:val="20"/>
          <w:szCs w:val="20"/>
        </w:rPr>
        <w:t xml:space="preserve"> z siedzibą w Poznaniu, ul. Górecka 1, 60-201 Poznań, informuje, że jest administratorem danych osobowych </w:t>
      </w:r>
      <w:r w:rsidRPr="004E017B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0230CD" w:rsidRPr="004E01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b/>
          <w:sz w:val="20"/>
          <w:szCs w:val="20"/>
        </w:rPr>
        <w:t>i Reprezentantów ze strony Wykonawcy</w:t>
      </w:r>
      <w:r w:rsidRPr="004E017B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 w:rsidRPr="004E017B">
        <w:rPr>
          <w:rFonts w:asciiTheme="minorHAnsi" w:hAnsiTheme="minorHAnsi" w:cstheme="minorHAnsi"/>
          <w:b/>
          <w:sz w:val="20"/>
          <w:szCs w:val="20"/>
        </w:rPr>
        <w:t>ENEA S.A</w:t>
      </w:r>
      <w:r w:rsidRPr="004E017B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6" w:history="1">
        <w:r w:rsidRPr="004E017B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4E017B">
        <w:rPr>
          <w:rFonts w:asciiTheme="minorHAnsi" w:hAnsiTheme="minorHAnsi" w:cstheme="minorHAnsi"/>
          <w:sz w:val="20"/>
          <w:szCs w:val="20"/>
        </w:rPr>
        <w:t>, adres: Górecka 1, 60-201 Poznań.</w:t>
      </w:r>
    </w:p>
    <w:p w14:paraId="156A2A02" w14:textId="2AAB6779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4E017B">
        <w:rPr>
          <w:rFonts w:asciiTheme="minorHAnsi" w:hAnsiTheme="minorHAnsi" w:cstheme="minorHAnsi"/>
          <w:b/>
          <w:sz w:val="20"/>
          <w:szCs w:val="20"/>
        </w:rPr>
        <w:t>Przedstawicieli</w:t>
      </w:r>
      <w:r w:rsidR="000230CD" w:rsidRPr="004E01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b/>
          <w:sz w:val="20"/>
          <w:szCs w:val="20"/>
        </w:rPr>
        <w:t>i Reprezentantów ze strony Wykonawcy</w:t>
      </w:r>
      <w:r w:rsidRPr="004E017B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Umowy </w:t>
      </w:r>
      <w:r w:rsidR="002D152C" w:rsidRPr="002D152C">
        <w:rPr>
          <w:rFonts w:asciiTheme="minorHAnsi" w:hAnsiTheme="minorHAnsi" w:cstheme="minorHAnsi"/>
          <w:sz w:val="20"/>
          <w:szCs w:val="20"/>
        </w:rPr>
        <w:t xml:space="preserve">na </w:t>
      </w:r>
      <w:r w:rsidR="002D152C" w:rsidRPr="002D152C">
        <w:rPr>
          <w:rFonts w:asciiTheme="minorHAnsi" w:hAnsiTheme="minorHAnsi" w:cstheme="minorHAnsi"/>
          <w:b/>
          <w:sz w:val="20"/>
          <w:szCs w:val="20"/>
        </w:rPr>
        <w:t>wybór agencji w zakresie prowadzenia działań w mediach społecznościowych Grupy Enea</w:t>
      </w:r>
      <w:r w:rsidR="00B3431A">
        <w:rPr>
          <w:rFonts w:asciiTheme="minorHAnsi" w:hAnsiTheme="minorHAnsi" w:cstheme="minorHAnsi"/>
          <w:sz w:val="20"/>
          <w:szCs w:val="20"/>
        </w:rPr>
        <w:t xml:space="preserve"> z </w:t>
      </w:r>
      <w:r w:rsidRPr="004E017B">
        <w:rPr>
          <w:rFonts w:asciiTheme="minorHAnsi" w:hAnsiTheme="minorHAnsi" w:cstheme="minorHAnsi"/>
          <w:sz w:val="20"/>
          <w:szCs w:val="20"/>
        </w:rPr>
        <w:t xml:space="preserve">Wykonawcą - art. 6 ust. 1 lit. f) Rozporządzenia Parlamentu Europejskiego i Rady (UE) 2016/679 z dnia 27 kwietnia 2016 r., tzw. ogólnego rozporządzenia o ochronie danych osobowych, dalej: </w:t>
      </w:r>
      <w:r w:rsidRPr="004E017B">
        <w:rPr>
          <w:rFonts w:asciiTheme="minorHAnsi" w:hAnsiTheme="minorHAnsi" w:cstheme="minorHAnsi"/>
          <w:b/>
          <w:sz w:val="20"/>
          <w:szCs w:val="20"/>
        </w:rPr>
        <w:t>RODO</w:t>
      </w:r>
      <w:r w:rsidRPr="004E017B">
        <w:rPr>
          <w:rFonts w:asciiTheme="minorHAnsi" w:hAnsiTheme="minorHAnsi" w:cstheme="minorHAnsi"/>
          <w:sz w:val="20"/>
          <w:szCs w:val="20"/>
        </w:rPr>
        <w:t>.</w:t>
      </w:r>
    </w:p>
    <w:p w14:paraId="24DA4341" w14:textId="77777777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Kategorie przetwarzanych danych: imię, nazwisko, adres e-mail, numer telefonu, stanowisko </w:t>
      </w:r>
    </w:p>
    <w:p w14:paraId="6452D4C0" w14:textId="77777777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ENEA S.A</w:t>
      </w:r>
      <w:r w:rsidRPr="004E017B">
        <w:rPr>
          <w:rFonts w:asciiTheme="minorHAnsi" w:hAnsiTheme="minorHAnsi" w:cstheme="minorHAnsi"/>
          <w:sz w:val="20"/>
          <w:szCs w:val="20"/>
        </w:rPr>
        <w:t xml:space="preserve">. pozyskała dane od Wykonawcy, tj. </w:t>
      </w:r>
      <w:r w:rsidRPr="004E017B">
        <w:rPr>
          <w:rFonts w:asciiTheme="minorHAnsi" w:hAnsiTheme="minorHAnsi" w:cstheme="minorHAnsi"/>
          <w:sz w:val="20"/>
          <w:szCs w:val="20"/>
          <w:highlight w:val="lightGray"/>
        </w:rPr>
        <w:t>………………… z siedzibą w ………….., ul. ………….</w:t>
      </w:r>
      <w:r w:rsidRPr="004E017B">
        <w:rPr>
          <w:rStyle w:val="Odwoanieprzypisudolnego"/>
          <w:rFonts w:asciiTheme="minorHAnsi" w:hAnsiTheme="minorHAnsi" w:cstheme="minorHAnsi"/>
          <w:sz w:val="20"/>
          <w:szCs w:val="20"/>
          <w:highlight w:val="lightGray"/>
        </w:rPr>
        <w:footnoteReference w:id="4"/>
      </w:r>
    </w:p>
    <w:p w14:paraId="58B8B62C" w14:textId="1D21A533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ENEA S.A.</w:t>
      </w:r>
      <w:r w:rsidRPr="004E017B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4E017B">
        <w:rPr>
          <w:rFonts w:asciiTheme="minorHAnsi" w:hAnsiTheme="minorHAnsi" w:cstheme="minorHAnsi"/>
          <w:b/>
          <w:sz w:val="20"/>
          <w:szCs w:val="20"/>
        </w:rPr>
        <w:t>Przedstawicieli Reprezentantów ze strony Wykonawcy</w:t>
      </w:r>
      <w:r w:rsidRPr="004E017B">
        <w:rPr>
          <w:rFonts w:asciiTheme="minorHAnsi" w:hAnsiTheme="minorHAnsi" w:cstheme="minorHAnsi"/>
          <w:sz w:val="20"/>
          <w:szCs w:val="20"/>
        </w:rPr>
        <w:t xml:space="preserve"> podmiotom świadczącym na rzecz ENEA S.A. </w:t>
      </w:r>
      <w:r w:rsidR="002D152C" w:rsidRPr="002D152C">
        <w:rPr>
          <w:rFonts w:asciiTheme="minorHAnsi" w:hAnsiTheme="minorHAnsi" w:cstheme="minorHAnsi"/>
          <w:b/>
          <w:sz w:val="20"/>
          <w:szCs w:val="20"/>
        </w:rPr>
        <w:t>wybór agencji w zakresie prowadzenia działań w mediach społecznościowych Grupy Enea</w:t>
      </w:r>
      <w:r w:rsidR="008D066E" w:rsidRPr="004E01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sz w:val="20"/>
          <w:szCs w:val="20"/>
        </w:rPr>
        <w:t xml:space="preserve">w następujących obszarach. </w:t>
      </w:r>
      <w:r w:rsidRPr="004E017B">
        <w:rPr>
          <w:rFonts w:asciiTheme="minorHAnsi" w:hAnsiTheme="minorHAnsi" w:cstheme="minorHAnsi"/>
          <w:b/>
          <w:sz w:val="20"/>
          <w:szCs w:val="20"/>
        </w:rPr>
        <w:t>ENEA S.A.</w:t>
      </w:r>
      <w:r w:rsidRPr="004E017B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41318974" w14:textId="77777777" w:rsidR="007519E6" w:rsidRPr="004E017B" w:rsidRDefault="007519E6" w:rsidP="0094606A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24730E52" w14:textId="77777777" w:rsidR="007519E6" w:rsidRPr="004E017B" w:rsidRDefault="007519E6" w:rsidP="0094606A">
      <w:pPr>
        <w:pStyle w:val="Akapitzlist"/>
        <w:numPr>
          <w:ilvl w:val="0"/>
          <w:numId w:val="43"/>
        </w:numPr>
        <w:spacing w:before="120" w:after="12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4E017B">
        <w:rPr>
          <w:rFonts w:asciiTheme="minorHAnsi" w:hAnsiTheme="minorHAnsi" w:cstheme="minorHAnsi"/>
          <w:b/>
          <w:sz w:val="20"/>
          <w:szCs w:val="20"/>
        </w:rPr>
        <w:t>ENEA S.A</w:t>
      </w:r>
      <w:r w:rsidRPr="004E017B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4E017B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4E017B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6CF917D5" w14:textId="77777777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2B14417D" w14:textId="78B100E2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b/>
          <w:sz w:val="20"/>
          <w:szCs w:val="20"/>
        </w:rPr>
        <w:t>Przedstawiciel</w:t>
      </w:r>
      <w:r w:rsidR="000230CD" w:rsidRPr="004E017B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4E017B">
        <w:rPr>
          <w:rFonts w:asciiTheme="minorHAnsi" w:hAnsiTheme="minorHAnsi" w:cstheme="minorHAnsi"/>
          <w:b/>
          <w:sz w:val="20"/>
          <w:szCs w:val="20"/>
        </w:rPr>
        <w:t xml:space="preserve"> Reprezentant ze strony Wykonawcy</w:t>
      </w:r>
      <w:r w:rsidRPr="004E017B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43211CAC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6855B82A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3B87209D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49FAFC74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CB3CAAD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58733533" w14:textId="77777777" w:rsidR="007519E6" w:rsidRPr="004E017B" w:rsidRDefault="007519E6" w:rsidP="007C4B72">
      <w:pPr>
        <w:pStyle w:val="Akapitzlist"/>
        <w:numPr>
          <w:ilvl w:val="0"/>
          <w:numId w:val="44"/>
        </w:numPr>
        <w:spacing w:after="0"/>
        <w:ind w:left="116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6CCC403" w14:textId="77777777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7" w:history="1">
        <w:r w:rsidRPr="004E017B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4E017B">
        <w:rPr>
          <w:rFonts w:asciiTheme="minorHAnsi" w:hAnsiTheme="minorHAnsi" w:cstheme="minorHAnsi"/>
          <w:sz w:val="20"/>
          <w:szCs w:val="20"/>
        </w:rPr>
        <w:t>.</w:t>
      </w:r>
    </w:p>
    <w:p w14:paraId="088882CE" w14:textId="77777777" w:rsidR="007519E6" w:rsidRPr="004E017B" w:rsidRDefault="007519E6" w:rsidP="007C4B7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4E017B">
        <w:rPr>
          <w:rFonts w:asciiTheme="minorHAnsi" w:hAnsiTheme="minorHAnsi" w:cstheme="minorHAnsi"/>
          <w:b/>
          <w:sz w:val="20"/>
          <w:szCs w:val="20"/>
        </w:rPr>
        <w:t>ENEA S.A.</w:t>
      </w:r>
      <w:r w:rsidRPr="004E017B">
        <w:rPr>
          <w:rFonts w:asciiTheme="minorHAnsi" w:hAnsiTheme="minorHAnsi" w:cstheme="minorHAnsi"/>
          <w:sz w:val="20"/>
          <w:szCs w:val="20"/>
        </w:rPr>
        <w:t xml:space="preserve"> przetwarza jej dane osobowe z naruszeniem przepisów RODO.</w:t>
      </w:r>
    </w:p>
    <w:p w14:paraId="4D6DFE33" w14:textId="76EA3843" w:rsidR="00B171FD" w:rsidRDefault="007519E6" w:rsidP="007C4B72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4E017B">
        <w:rPr>
          <w:rFonts w:asciiTheme="minorHAnsi" w:hAnsiTheme="minorHAnsi" w:cstheme="minorHAnsi"/>
          <w:sz w:val="20"/>
          <w:szCs w:val="20"/>
        </w:rPr>
        <w:t xml:space="preserve">Potwierdzam zapoznanie się z zamieszczoną powyżej informacją ENEA S.A. o sposobie i celu przetwarzania danych osobowych. </w:t>
      </w:r>
      <w:r w:rsidR="007C4B72">
        <w:rPr>
          <w:rFonts w:asciiTheme="minorHAnsi" w:hAnsiTheme="minorHAnsi" w:cstheme="minorHAnsi"/>
          <w:sz w:val="20"/>
          <w:szCs w:val="20"/>
        </w:rPr>
        <w:t xml:space="preserve"> </w:t>
      </w:r>
      <w:r w:rsidRPr="004E017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27D6791" w14:textId="77777777" w:rsidR="007C4B72" w:rsidRPr="007C4B72" w:rsidRDefault="007C4B72" w:rsidP="007C4B72">
      <w:pPr>
        <w:spacing w:before="0" w:line="276" w:lineRule="auto"/>
        <w:rPr>
          <w:rFonts w:asciiTheme="minorHAnsi" w:hAnsiTheme="minorHAnsi" w:cstheme="minorHAnsi"/>
          <w:sz w:val="12"/>
          <w:szCs w:val="20"/>
        </w:rPr>
      </w:pPr>
      <w:bookmarkStart w:id="53" w:name="_GoBack"/>
      <w:bookmarkEnd w:id="53"/>
    </w:p>
    <w:p w14:paraId="6AEB8BE0" w14:textId="77777777" w:rsidR="007C4B72" w:rsidRPr="007C4B72" w:rsidRDefault="007C4B72" w:rsidP="007C4B72">
      <w:pPr>
        <w:spacing w:before="0" w:line="276" w:lineRule="auto"/>
        <w:rPr>
          <w:rFonts w:asciiTheme="minorHAnsi" w:hAnsiTheme="minorHAnsi" w:cstheme="minorHAnsi"/>
          <w:sz w:val="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4E017B" w14:paraId="07BCD4AA" w14:textId="4094D4C7" w:rsidTr="007C4B72">
        <w:trPr>
          <w:trHeight w:hRule="exact" w:val="96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02A1349F" w:rsidR="001D003D" w:rsidRPr="007C4B72" w:rsidRDefault="001D003D" w:rsidP="001D003D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D6C58BA" w:rsidR="001D003D" w:rsidRPr="004E017B" w:rsidRDefault="001D003D" w:rsidP="001D003D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03D" w:rsidRPr="004E017B" w14:paraId="78AA4CA4" w14:textId="0718F156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112B1202" w:rsidR="001D003D" w:rsidRPr="004E017B" w:rsidRDefault="001D003D" w:rsidP="00B3431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4B72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13CBA8D7" w:rsidR="001D003D" w:rsidRPr="004E017B" w:rsidRDefault="001D003D" w:rsidP="00B3431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4B72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3BDBB3E" w14:textId="77777777" w:rsidR="001A7788" w:rsidRPr="007C4B72" w:rsidRDefault="00D706B8">
      <w:pPr>
        <w:pStyle w:val="Nagwek2"/>
        <w:numPr>
          <w:ilvl w:val="0"/>
          <w:numId w:val="0"/>
        </w:numPr>
        <w:tabs>
          <w:tab w:val="left" w:pos="709"/>
        </w:tabs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lang w:eastAsia="en-US"/>
        </w:rPr>
      </w:pPr>
      <w:r w:rsidRPr="007C4B72"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lang w:eastAsia="en-US"/>
        </w:rPr>
        <w:br w:type="page"/>
      </w:r>
      <w:bookmarkStart w:id="54" w:name="_Toc22717636"/>
    </w:p>
    <w:p w14:paraId="5960E3DB" w14:textId="24D753FC" w:rsidR="005579DD" w:rsidRPr="004E017B" w:rsidRDefault="005579DD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55" w:name="_Toc24523259"/>
      <w:bookmarkStart w:id="56" w:name="_Toc24523866"/>
      <w:bookmarkStart w:id="57" w:name="_Toc24526606"/>
      <w:r w:rsidRPr="004E017B">
        <w:rPr>
          <w:rFonts w:asciiTheme="minorHAnsi" w:hAnsiTheme="minorHAnsi" w:cstheme="minorHAnsi"/>
          <w:b/>
        </w:rPr>
        <w:lastRenderedPageBreak/>
        <w:t>Załącznik nr 1</w:t>
      </w:r>
      <w:r w:rsidR="00565709" w:rsidRPr="004E017B">
        <w:rPr>
          <w:rFonts w:asciiTheme="minorHAnsi" w:hAnsiTheme="minorHAnsi" w:cstheme="minorHAnsi"/>
          <w:b/>
        </w:rPr>
        <w:t>0</w:t>
      </w:r>
      <w:r w:rsidRPr="004E017B">
        <w:rPr>
          <w:rFonts w:asciiTheme="minorHAnsi" w:hAnsiTheme="minorHAnsi" w:cstheme="minorHAnsi"/>
          <w:b/>
        </w:rPr>
        <w:t xml:space="preserve"> - OŚWIADCZENIE O SPEŁNIENIU MINIMALNYCH WYMAGAŃ W ZAKRESIE STOSOWANYCH ZABEZPIECZEŃ TECHNICZNYCH I ORGANIZACYJNYCH DOTYCZĄCYCH OCHRONY DANYCH OSOBOWYCH OSÓB FIZYCZNYCH.</w:t>
      </w:r>
      <w:bookmarkEnd w:id="54"/>
      <w:bookmarkEnd w:id="55"/>
      <w:bookmarkEnd w:id="56"/>
      <w:bookmarkEnd w:id="5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4E017B" w14:paraId="53B2F53E" w14:textId="32314C03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1354AB03" w:rsidR="005579DD" w:rsidRPr="003E7AE6" w:rsidRDefault="005579DD" w:rsidP="00042EB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</w:tr>
      <w:tr w:rsidR="005579DD" w:rsidRPr="004E017B" w14:paraId="51C2E447" w14:textId="0DA2D0E0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283DD23A" w:rsidR="005579DD" w:rsidRPr="004E017B" w:rsidRDefault="005579DD" w:rsidP="00042E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E017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66B6CB51" w:rsidR="005579DD" w:rsidRPr="004E017B" w:rsidRDefault="005579DD" w:rsidP="00042E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8EDCCB" w14:textId="3A33CAD0" w:rsidR="00612A79" w:rsidRPr="004E017B" w:rsidRDefault="00612A79" w:rsidP="00042EB4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CBC4A37" w14:textId="0BB9A387" w:rsidR="005579DD" w:rsidRPr="004E017B" w:rsidRDefault="002D152C" w:rsidP="00042EB4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</w:t>
      </w:r>
      <w:r w:rsidRPr="002D152C">
        <w:rPr>
          <w:rFonts w:asciiTheme="minorHAnsi" w:hAnsiTheme="minorHAnsi" w:cstheme="minorHAnsi"/>
          <w:b/>
          <w:sz w:val="20"/>
          <w:szCs w:val="20"/>
        </w:rPr>
        <w:t xml:space="preserve">ybór agencji w zakresie prowadzenia działań w mediach społecznościowych Grupy Enea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4E017B" w14:paraId="1FF7D881" w14:textId="5B85AD1D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6536B8C3" w:rsidR="005579DD" w:rsidRPr="004E017B" w:rsidRDefault="005579DD" w:rsidP="003E7A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F5AEF19" w:rsidR="005579DD" w:rsidRPr="004E017B" w:rsidRDefault="005579DD" w:rsidP="003E7A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5E937F40" w:rsidR="005579DD" w:rsidRPr="004E017B" w:rsidRDefault="005579DD" w:rsidP="003E7A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4E017B" w14:paraId="61DBE8C9" w14:textId="7D39C206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2011F56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6C00BBC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4E017B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33073B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24D43D2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5C6714E" w14:textId="59121AB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2BD5525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31C5D97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0E343A4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04AC179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CD9B809" w14:textId="54B037A0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2697483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14BAB4E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59BC02D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1CC535D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44202D2C" w14:textId="7A371D93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0752D4E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0FBDC13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DA9152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5A9DFE7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445AE09" w14:textId="6925C7E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2F767927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6F12A49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3941CD8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2C76EB1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612AB4B6" w14:textId="3DEE437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69725D4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63724D4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330AA13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39D866D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1C2B2A4" w14:textId="365F970D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89EDB4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014F5C0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5C8B6B8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6BA8660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57FE9C0" w14:textId="0A589AF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0C32ACA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0F16883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62084F3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3D3405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12415F02" w14:textId="56DD080E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043D6FF7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43FD0AB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5D91840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328296B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06547B4" w14:textId="4108B13C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88ADA8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01EF286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4EEE589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28C8F917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49E1554C" w14:textId="453DDD39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0584286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3A0E0C6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47FF566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29A1F4E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0553C05C" w14:textId="1CDA59EE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15CA53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0A3B93E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2AA5420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20E218B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083C937" w14:textId="7E2E65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6D3F412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2EB2E66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203E060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06797FF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FF6EE94" w14:textId="3DA5B3D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54F77E6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35B98FD6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2ACFCAB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00A10E1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1709EDEA" w14:textId="6F9518C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18F0F6C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6F38140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5564FAF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1DFC354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A97B85B" w14:textId="560421B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45E422F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5C1D6E9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029488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AD199B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7B87DA48" w14:textId="4A05578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8DF73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1C50F5D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68F4B17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0E4A0DF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41892039" w14:textId="705FBA8B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49FB976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53EB4D1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04F83D1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424BC8B6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FDB8A19" w14:textId="0D0C1AE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23844AD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253762E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24E9F38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3E3186C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3C982A8C" w14:textId="37F3C972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2470892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0C4B4FD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4043232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6AA7870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A21593A" w14:textId="0529179A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1E83F335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4715F51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3068867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34FA660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08137BB9" w14:textId="201901C3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147B287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53CD306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01C7D0D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pseudonimizacja</w:t>
            </w:r>
            <w:proofErr w:type="spellEnd"/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69A2A82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BF971C3" w14:textId="5C06A61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A65656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1EF0699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0810078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69FE4E17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792754A7" w14:textId="135E6C6F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061EA31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6064527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03BBC12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54EC96B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710483D7" w14:textId="696F5BA9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2872872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4CB80982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4B51A35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15F4BFD0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705C1753" w14:textId="418B3C28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01C5F1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0B783F56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5D9D93DC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radius (zabezpieczenie dostępu do sieci)</w:t>
            </w:r>
            <w:r w:rsidR="008570B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08DDD6E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133C2B86" w14:textId="19A6851A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158FA04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1CB6FE7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334D6E4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3C8D73F6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2851114A" w14:textId="22F3C3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244CFD08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3893D36E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1A22ED4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48F610E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4343597E" w14:textId="54A55A2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C9E79A1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66AD07A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170C7129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535DE84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418FA8CE" w14:textId="38DFE48C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667FE933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5422265D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3D2699A6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0CE1434F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579DD" w:rsidRPr="004E017B" w14:paraId="58607C3B" w14:textId="23B3C5A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004FA734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0ACE2F4A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22F8E29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411A296B" w:rsidR="005579DD" w:rsidRPr="004E017B" w:rsidRDefault="005579DD" w:rsidP="0004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017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14:paraId="088AC106" w14:textId="42B2564F" w:rsidR="005579DD" w:rsidRPr="004E017B" w:rsidRDefault="005579DD" w:rsidP="00042EB4">
      <w:pPr>
        <w:rPr>
          <w:rFonts w:asciiTheme="minorHAnsi" w:hAnsiTheme="minorHAnsi" w:cstheme="minorHAnsi"/>
          <w:b/>
          <w:bCs/>
        </w:rPr>
      </w:pPr>
    </w:p>
    <w:p w14:paraId="4E1BB1A2" w14:textId="4EA5E8D8" w:rsidR="005579DD" w:rsidRPr="004E017B" w:rsidRDefault="005579DD" w:rsidP="00042EB4">
      <w:pPr>
        <w:rPr>
          <w:rFonts w:asciiTheme="minorHAnsi" w:hAnsiTheme="minorHAnsi" w:cstheme="minorHAnsi"/>
          <w:b/>
          <w:bCs/>
        </w:rPr>
      </w:pPr>
    </w:p>
    <w:p w14:paraId="12EA0F4D" w14:textId="56B72791" w:rsidR="005579DD" w:rsidRPr="004E017B" w:rsidRDefault="005579DD" w:rsidP="00042EB4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4E017B" w14:paraId="5FCA144D" w14:textId="076067FD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2745A352" w:rsidR="005579DD" w:rsidRPr="004E017B" w:rsidRDefault="005579DD" w:rsidP="00042EB4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359745E0" w:rsidR="005579DD" w:rsidRPr="004E017B" w:rsidRDefault="005579DD" w:rsidP="00042EB4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</w:p>
        </w:tc>
      </w:tr>
      <w:tr w:rsidR="005579DD" w:rsidRPr="000E5E23" w14:paraId="22CBC0DB" w14:textId="44D0B2F9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1881FE93" w:rsidR="005579DD" w:rsidRPr="000E5E23" w:rsidRDefault="005579DD" w:rsidP="00042EB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E5E23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56F309ED" w:rsidR="005579DD" w:rsidRPr="000E5E23" w:rsidRDefault="005579DD" w:rsidP="00042EB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E5E23">
              <w:rPr>
                <w:rFonts w:asciiTheme="minorHAnsi" w:hAnsiTheme="minorHAnsi" w:cstheme="minorHAns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C06E937" w14:textId="238951EA" w:rsidR="002D152C" w:rsidRDefault="002D152C" w:rsidP="00757064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p w14:paraId="66184EEE" w14:textId="77777777" w:rsidR="002D152C" w:rsidRDefault="002D152C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3193166" w14:textId="3BF8058E" w:rsidR="002D152C" w:rsidRPr="001A7788" w:rsidRDefault="002D152C" w:rsidP="001A778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58" w:name="_Toc24523261"/>
      <w:bookmarkStart w:id="59" w:name="_Toc24523868"/>
      <w:bookmarkStart w:id="60" w:name="_Toc24526608"/>
      <w:r w:rsidRPr="001A7788">
        <w:rPr>
          <w:rFonts w:asciiTheme="minorHAnsi" w:hAnsiTheme="minorHAnsi" w:cstheme="minorHAnsi"/>
          <w:b/>
        </w:rPr>
        <w:lastRenderedPageBreak/>
        <w:t>Załącznik nr 12 – KONCEPCJA KREATYWNA PROJEKTU</w:t>
      </w:r>
      <w:bookmarkEnd w:id="58"/>
      <w:bookmarkEnd w:id="59"/>
      <w:bookmarkEnd w:id="60"/>
    </w:p>
    <w:p w14:paraId="5888FA15" w14:textId="77777777" w:rsidR="002D152C" w:rsidRPr="002D152C" w:rsidRDefault="002D152C" w:rsidP="0094606A">
      <w:pPr>
        <w:pStyle w:val="Akapitzlist"/>
        <w:numPr>
          <w:ilvl w:val="0"/>
          <w:numId w:val="72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Wymagane elementy Koncepcji</w:t>
      </w:r>
    </w:p>
    <w:p w14:paraId="19EEE447" w14:textId="77777777" w:rsidR="002D152C" w:rsidRPr="002D152C" w:rsidRDefault="002D152C" w:rsidP="002D152C">
      <w:pPr>
        <w:pStyle w:val="Akapitzlist"/>
        <w:spacing w:after="120" w:line="259" w:lineRule="auto"/>
        <w:ind w:left="36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Koncepcja projektu (dalej: „Koncepcja”) powinna zawierać  wszystkie następujące elementy:</w:t>
      </w:r>
    </w:p>
    <w:p w14:paraId="7CB839CD" w14:textId="7B22D790" w:rsidR="002D152C" w:rsidRPr="002D152C" w:rsidRDefault="002D152C" w:rsidP="0094606A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scenariusz konkursu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bezaplikacyjnego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, w którym do wygrania będzie pakiet startowy z numerem 1 w zawodach Enea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Ironman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70.3 Gdynia </w:t>
      </w:r>
      <w:r w:rsidR="00D42ED3">
        <w:rPr>
          <w:rFonts w:asciiTheme="minorHAnsi" w:hAnsiTheme="minorHAnsi" w:cstheme="minorHAnsi"/>
          <w:sz w:val="20"/>
          <w:szCs w:val="20"/>
        </w:rPr>
        <w:t xml:space="preserve">w 2020 roku </w:t>
      </w:r>
      <w:r w:rsidRPr="002D152C">
        <w:rPr>
          <w:rFonts w:asciiTheme="minorHAnsi" w:hAnsiTheme="minorHAnsi" w:cstheme="minorHAnsi"/>
          <w:sz w:val="20"/>
          <w:szCs w:val="20"/>
        </w:rPr>
        <w:t>wraz z weekendowym pobytem w hotelu dla dwóch osób i pakietem VIP</w:t>
      </w:r>
      <w:r w:rsidR="00C0514C">
        <w:rPr>
          <w:rFonts w:asciiTheme="minorHAnsi" w:hAnsiTheme="minorHAnsi" w:cstheme="minorHAnsi"/>
          <w:sz w:val="20"/>
          <w:szCs w:val="20"/>
        </w:rPr>
        <w:t xml:space="preserve"> </w:t>
      </w:r>
      <w:r w:rsidR="00C0514C" w:rsidRPr="00C0514C">
        <w:rPr>
          <w:rFonts w:asciiTheme="minorHAnsi" w:hAnsiTheme="minorHAnsi" w:cstheme="minorHAnsi"/>
          <w:sz w:val="20"/>
          <w:szCs w:val="20"/>
        </w:rPr>
        <w:t xml:space="preserve"> </w:t>
      </w:r>
      <w:r w:rsidR="00C0514C">
        <w:rPr>
          <w:rFonts w:asciiTheme="minorHAnsi" w:hAnsiTheme="minorHAnsi" w:cstheme="minorHAnsi"/>
          <w:sz w:val="20"/>
          <w:szCs w:val="20"/>
        </w:rPr>
        <w:t>(nieograniczony dostęp do strefy cateringowej bezpośrednio nad metą zawodów)</w:t>
      </w:r>
      <w:r w:rsidR="00C0514C" w:rsidRPr="008D26D1">
        <w:rPr>
          <w:rFonts w:asciiTheme="minorHAnsi" w:hAnsiTheme="minorHAnsi" w:cstheme="minorHAnsi"/>
          <w:sz w:val="20"/>
          <w:szCs w:val="20"/>
        </w:rPr>
        <w:t>,</w:t>
      </w:r>
    </w:p>
    <w:p w14:paraId="428E6EA6" w14:textId="77777777" w:rsidR="002D152C" w:rsidRPr="002D152C" w:rsidRDefault="002D152C" w:rsidP="0094606A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zdefiniowanie grupy odbiorców konkursu w narzędziu Facebook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Audience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Insights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dla rejonu Polska,</w:t>
      </w:r>
    </w:p>
    <w:p w14:paraId="6D37B5D6" w14:textId="0A65FF6A" w:rsidR="002D152C" w:rsidRPr="002D152C" w:rsidRDefault="002D152C" w:rsidP="0094606A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koncepcję komunikacyjną projektu wraz z hasłem</w:t>
      </w:r>
      <w:r w:rsidR="00D42ED3">
        <w:rPr>
          <w:rFonts w:asciiTheme="minorHAnsi" w:hAnsiTheme="minorHAnsi" w:cstheme="minorHAnsi"/>
          <w:sz w:val="20"/>
          <w:szCs w:val="20"/>
        </w:rPr>
        <w:t xml:space="preserve"> przewodnim</w:t>
      </w:r>
      <w:r w:rsidRPr="002D152C">
        <w:rPr>
          <w:rFonts w:asciiTheme="minorHAnsi" w:hAnsiTheme="minorHAnsi" w:cstheme="minorHAnsi"/>
          <w:sz w:val="20"/>
          <w:szCs w:val="20"/>
        </w:rPr>
        <w:t>;</w:t>
      </w:r>
    </w:p>
    <w:p w14:paraId="0D47C34A" w14:textId="77777777" w:rsidR="002D152C" w:rsidRPr="002D152C" w:rsidRDefault="002D152C" w:rsidP="0094606A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52C">
        <w:rPr>
          <w:rFonts w:asciiTheme="minorHAnsi" w:hAnsiTheme="minorHAnsi" w:cstheme="minorHAnsi"/>
          <w:sz w:val="20"/>
          <w:szCs w:val="20"/>
        </w:rPr>
        <w:t>Key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Visual projektu w mediach społecznościowych (projekt grafiki oraz wizualizacja reklamy karuzelowej) dla następujących platform:</w:t>
      </w:r>
    </w:p>
    <w:p w14:paraId="151B9AC5" w14:textId="77777777" w:rsidR="002D152C" w:rsidRPr="002D152C" w:rsidRDefault="002D152C" w:rsidP="0094606A">
      <w:pPr>
        <w:pStyle w:val="Akapitzlist"/>
        <w:numPr>
          <w:ilvl w:val="0"/>
          <w:numId w:val="65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D152C">
        <w:rPr>
          <w:rFonts w:asciiTheme="minorHAnsi" w:hAnsiTheme="minorHAnsi" w:cstheme="minorHAnsi"/>
          <w:sz w:val="20"/>
          <w:szCs w:val="20"/>
          <w:lang w:val="en-US"/>
        </w:rPr>
        <w:t>Facebook:</w:t>
      </w:r>
    </w:p>
    <w:p w14:paraId="5F0D2379" w14:textId="77777777" w:rsidR="002D152C" w:rsidRPr="002D152C" w:rsidRDefault="002D152C" w:rsidP="0094606A">
      <w:pPr>
        <w:pStyle w:val="Akapitzlist"/>
        <w:numPr>
          <w:ilvl w:val="0"/>
          <w:numId w:val="66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Dwie propozycje grafik do postu konkursowego wraz z treścią postów na tablicę – wymiary 1200 x 900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>,</w:t>
      </w:r>
    </w:p>
    <w:p w14:paraId="1616C3BC" w14:textId="77777777" w:rsidR="002D152C" w:rsidRPr="002D152C" w:rsidRDefault="002D152C" w:rsidP="0094606A">
      <w:pPr>
        <w:pStyle w:val="Akapitzlist"/>
        <w:numPr>
          <w:ilvl w:val="0"/>
          <w:numId w:val="66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Reklamę karuzelową konkursu składającą się z trzech grafik - wymiary 600 x 600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>.</w:t>
      </w:r>
    </w:p>
    <w:p w14:paraId="025FB08F" w14:textId="77777777" w:rsidR="002D152C" w:rsidRPr="002D152C" w:rsidRDefault="002D152C" w:rsidP="0094606A">
      <w:pPr>
        <w:pStyle w:val="Akapitzlist"/>
        <w:numPr>
          <w:ilvl w:val="0"/>
          <w:numId w:val="65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D152C">
        <w:rPr>
          <w:rFonts w:asciiTheme="minorHAnsi" w:hAnsiTheme="minorHAnsi" w:cstheme="minorHAnsi"/>
          <w:sz w:val="20"/>
          <w:szCs w:val="20"/>
          <w:lang w:val="en-US"/>
        </w:rPr>
        <w:t>Instagram;</w:t>
      </w:r>
    </w:p>
    <w:p w14:paraId="2C050656" w14:textId="77777777" w:rsidR="002D152C" w:rsidRPr="002D152C" w:rsidRDefault="002D152C" w:rsidP="0094606A">
      <w:pPr>
        <w:pStyle w:val="Akapitzlist"/>
        <w:numPr>
          <w:ilvl w:val="0"/>
          <w:numId w:val="67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Dwie propozycje grafik do postu konkursowego wraz z treścią postów na tablicę – wymiary 1080 x 1080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>.</w:t>
      </w:r>
    </w:p>
    <w:p w14:paraId="57D0E769" w14:textId="77777777" w:rsidR="002D152C" w:rsidRPr="002D152C" w:rsidRDefault="002D152C" w:rsidP="002D152C">
      <w:pPr>
        <w:pStyle w:val="Akapitzlist"/>
        <w:spacing w:after="120" w:line="240" w:lineRule="exact"/>
        <w:ind w:left="2880"/>
        <w:rPr>
          <w:rFonts w:asciiTheme="minorHAnsi" w:hAnsiTheme="minorHAnsi" w:cstheme="minorHAnsi"/>
          <w:sz w:val="20"/>
          <w:szCs w:val="20"/>
        </w:rPr>
      </w:pPr>
    </w:p>
    <w:p w14:paraId="044A93A5" w14:textId="77777777" w:rsidR="002D152C" w:rsidRPr="002D152C" w:rsidRDefault="002D152C" w:rsidP="0094606A">
      <w:pPr>
        <w:pStyle w:val="Akapitzlist"/>
        <w:numPr>
          <w:ilvl w:val="0"/>
          <w:numId w:val="72"/>
        </w:numPr>
        <w:spacing w:after="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Wymagana forma Koncepcji</w:t>
      </w:r>
    </w:p>
    <w:p w14:paraId="3C0ED504" w14:textId="77777777" w:rsidR="002D152C" w:rsidRPr="002D152C" w:rsidRDefault="002D152C" w:rsidP="002D152C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eastAsiaTheme="minorHAnsi" w:hAnsiTheme="minorHAnsi" w:cstheme="minorHAnsi"/>
          <w:color w:val="000000"/>
          <w:sz w:val="20"/>
          <w:szCs w:val="20"/>
        </w:rPr>
        <w:t>Wszystkie materiały muszą zostać złożone w formie elektronicznej oraz drukowanej. Forma elektroniczna to prezentacja maksymalnie 20 slajdów w formie pliku PPT lub PDF zapisana na nośniku danych umożliwiającym ich prawidłowe odtworzenie tj. np. na pamięci USB. Forma drukowana to w</w:t>
      </w:r>
      <w:r w:rsidRPr="002D152C">
        <w:rPr>
          <w:rFonts w:asciiTheme="minorHAnsi" w:hAnsiTheme="minorHAnsi" w:cstheme="minorHAnsi"/>
          <w:sz w:val="20"/>
          <w:szCs w:val="20"/>
        </w:rPr>
        <w:t xml:space="preserve">ydruk </w:t>
      </w:r>
      <w:r w:rsidRPr="002D152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ww. </w:t>
      </w:r>
      <w:r w:rsidRPr="002D152C">
        <w:rPr>
          <w:rFonts w:asciiTheme="minorHAnsi" w:hAnsiTheme="minorHAnsi" w:cstheme="minorHAnsi"/>
          <w:sz w:val="20"/>
          <w:szCs w:val="20"/>
        </w:rPr>
        <w:t>prezentacji sporządzonej w formacie MS PowerPoint lub równoważnym obejmujący maksymalnie 20 slajdów, sporządzony na papierze o formacie A4 (slajd na stronę), wydruk kolorowy. Projekty grafik muszą mieć podane wymiary (w formie podpisu na slajdzie).</w:t>
      </w:r>
    </w:p>
    <w:p w14:paraId="200EDD83" w14:textId="77777777" w:rsidR="002D152C" w:rsidRPr="002D152C" w:rsidRDefault="002D152C" w:rsidP="002D152C">
      <w:pPr>
        <w:pStyle w:val="Akapitzlist"/>
        <w:autoSpaceDE w:val="0"/>
        <w:autoSpaceDN w:val="0"/>
        <w:adjustRightInd w:val="0"/>
        <w:spacing w:after="0" w:line="240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7554A302" w14:textId="77777777" w:rsidR="002D152C" w:rsidRPr="002D152C" w:rsidRDefault="002D152C" w:rsidP="0094606A">
      <w:pPr>
        <w:pStyle w:val="Akapitzlist"/>
        <w:numPr>
          <w:ilvl w:val="0"/>
          <w:numId w:val="72"/>
        </w:numPr>
        <w:spacing w:after="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Założenia merytoryczne do uwzględnienia w Koncepcji</w:t>
      </w:r>
    </w:p>
    <w:p w14:paraId="4AFE7B50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cel i przedmiot Koncepcji</w:t>
      </w:r>
    </w:p>
    <w:p w14:paraId="1FCD8202" w14:textId="02B4BA15" w:rsidR="002D152C" w:rsidRPr="002D152C" w:rsidRDefault="002D152C" w:rsidP="0094606A">
      <w:pPr>
        <w:pStyle w:val="Akapitzlist"/>
        <w:numPr>
          <w:ilvl w:val="0"/>
          <w:numId w:val="75"/>
        </w:numPr>
        <w:spacing w:after="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koncepcja ma dotyczyć kampanii konkursu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bezaplikacyjnego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aktywizującego projekt sponsoringowy, którego przedmiotem jest sponsoring tytularny imprezy En</w:t>
      </w:r>
      <w:r w:rsidR="009C53A4">
        <w:rPr>
          <w:rFonts w:asciiTheme="minorHAnsi" w:hAnsiTheme="minorHAnsi" w:cstheme="minorHAnsi"/>
          <w:sz w:val="20"/>
          <w:szCs w:val="20"/>
        </w:rPr>
        <w:t>e</w:t>
      </w:r>
      <w:r w:rsidRPr="002D152C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Ironman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70.3 Gdynia</w:t>
      </w:r>
      <w:r w:rsidR="00D42ED3">
        <w:rPr>
          <w:rFonts w:asciiTheme="minorHAnsi" w:hAnsiTheme="minorHAnsi" w:cstheme="minorHAnsi"/>
          <w:sz w:val="20"/>
          <w:szCs w:val="20"/>
        </w:rPr>
        <w:t xml:space="preserve"> w 2020 roku</w:t>
      </w:r>
      <w:r w:rsidRPr="002D152C">
        <w:rPr>
          <w:rFonts w:asciiTheme="minorHAnsi" w:hAnsiTheme="minorHAnsi" w:cstheme="minorHAnsi"/>
          <w:sz w:val="20"/>
          <w:szCs w:val="20"/>
        </w:rPr>
        <w:t>;</w:t>
      </w:r>
    </w:p>
    <w:p w14:paraId="2A014751" w14:textId="77777777" w:rsidR="002D152C" w:rsidRPr="002D152C" w:rsidRDefault="002D152C" w:rsidP="0094606A">
      <w:pPr>
        <w:pStyle w:val="Akapitzlist"/>
        <w:numPr>
          <w:ilvl w:val="0"/>
          <w:numId w:val="75"/>
        </w:numPr>
        <w:spacing w:after="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głównymi celami projektu są:</w:t>
      </w:r>
    </w:p>
    <w:p w14:paraId="0E19B7EF" w14:textId="77777777" w:rsidR="002D152C" w:rsidRPr="002D152C" w:rsidRDefault="002D152C" w:rsidP="0094606A">
      <w:pPr>
        <w:pStyle w:val="Akapitzlist"/>
        <w:numPr>
          <w:ilvl w:val="0"/>
          <w:numId w:val="76"/>
        </w:numPr>
        <w:spacing w:after="0" w:line="259" w:lineRule="auto"/>
        <w:ind w:left="1843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cele pośrednie</w:t>
      </w:r>
      <w:r w:rsidRPr="002D152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BB20692" w14:textId="77777777" w:rsidR="002D152C" w:rsidRPr="002D152C" w:rsidRDefault="002D152C" w:rsidP="0094606A">
      <w:pPr>
        <w:pStyle w:val="Akapitzlist"/>
        <w:numPr>
          <w:ilvl w:val="1"/>
          <w:numId w:val="76"/>
        </w:numPr>
        <w:spacing w:after="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Zwiększenie rozpoznawalności marki Enea poprzez zaangażowanie w projekt sponsoringowy i jego promocję,</w:t>
      </w:r>
    </w:p>
    <w:p w14:paraId="47B2D21A" w14:textId="77777777" w:rsidR="002D152C" w:rsidRPr="002D152C" w:rsidRDefault="002D152C" w:rsidP="0094606A">
      <w:pPr>
        <w:pStyle w:val="Akapitzlist"/>
        <w:numPr>
          <w:ilvl w:val="1"/>
          <w:numId w:val="76"/>
        </w:numPr>
        <w:spacing w:after="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zwiększenie zainteresowania triathlonem wśród użytkowników Facebooka i Instagrama w ramach profili Enei.</w:t>
      </w:r>
    </w:p>
    <w:p w14:paraId="3232F8BA" w14:textId="7DCAD76A" w:rsidR="002D152C" w:rsidRPr="002D152C" w:rsidRDefault="002D152C" w:rsidP="0094606A">
      <w:pPr>
        <w:pStyle w:val="Akapitzlist"/>
        <w:numPr>
          <w:ilvl w:val="1"/>
          <w:numId w:val="77"/>
        </w:numPr>
        <w:spacing w:after="0" w:line="259" w:lineRule="auto"/>
        <w:ind w:left="184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cel bezpośredni</w:t>
      </w:r>
      <w:r w:rsidRPr="002D152C">
        <w:rPr>
          <w:rFonts w:asciiTheme="minorHAnsi" w:hAnsiTheme="minorHAnsi" w:cstheme="minorHAnsi"/>
          <w:sz w:val="20"/>
          <w:szCs w:val="20"/>
        </w:rPr>
        <w:t xml:space="preserve">: promocja konkursu w którym do wygrania jest numer startowy 1 podczas imprezy Enea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Ironman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70.3 Gdynia</w:t>
      </w:r>
      <w:r w:rsidR="00BF170A">
        <w:rPr>
          <w:rFonts w:asciiTheme="minorHAnsi" w:hAnsiTheme="minorHAnsi" w:cstheme="minorHAnsi"/>
          <w:sz w:val="20"/>
          <w:szCs w:val="20"/>
        </w:rPr>
        <w:t xml:space="preserve"> w 2020 roku</w:t>
      </w:r>
      <w:r w:rsidRPr="002D152C">
        <w:rPr>
          <w:rFonts w:asciiTheme="minorHAnsi" w:hAnsiTheme="minorHAnsi" w:cstheme="minorHAnsi"/>
          <w:sz w:val="20"/>
          <w:szCs w:val="20"/>
        </w:rPr>
        <w:t xml:space="preserve"> wraz z weekendowym pobytem dla dwóch osób i pakietem VIP.</w:t>
      </w:r>
    </w:p>
    <w:p w14:paraId="687CC3C5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grupa docelowa</w:t>
      </w:r>
    </w:p>
    <w:p w14:paraId="156F525B" w14:textId="77777777" w:rsidR="002D152C" w:rsidRPr="002D152C" w:rsidRDefault="002D152C" w:rsidP="0094606A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Sportowcy, triathloniści, osoby aktywne fizycznie, posiadający średnie lub wyższe wykształcenie, kobiety i mężczyźni w wieku 18-60 lat z terenu całej Polski.</w:t>
      </w:r>
    </w:p>
    <w:p w14:paraId="6AB73536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Parametry i elementy kampanii</w:t>
      </w:r>
    </w:p>
    <w:p w14:paraId="118155C0" w14:textId="77777777" w:rsidR="002D152C" w:rsidRPr="002D152C" w:rsidRDefault="002D152C" w:rsidP="0094606A">
      <w:pPr>
        <w:pStyle w:val="Akapitzlist"/>
        <w:numPr>
          <w:ilvl w:val="0"/>
          <w:numId w:val="73"/>
        </w:numPr>
        <w:spacing w:after="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okres prowadzenia kampanii: 4 tygodnie, marzec 2020 r.</w:t>
      </w:r>
    </w:p>
    <w:p w14:paraId="29C36744" w14:textId="77777777" w:rsidR="002D152C" w:rsidRPr="002D152C" w:rsidRDefault="002D152C" w:rsidP="0094606A">
      <w:pPr>
        <w:pStyle w:val="Akapitzlist"/>
        <w:numPr>
          <w:ilvl w:val="0"/>
          <w:numId w:val="73"/>
        </w:numPr>
        <w:spacing w:after="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projekt ogólnopolski – po dwa posty promowane na platformie Facebook i Instagram oraz kampania karuzelowa na platformie Facebook.</w:t>
      </w:r>
    </w:p>
    <w:p w14:paraId="485D5E3D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kanały komunikacji kampanii</w:t>
      </w:r>
    </w:p>
    <w:p w14:paraId="40F52F63" w14:textId="77777777" w:rsidR="002D152C" w:rsidRPr="002D152C" w:rsidRDefault="002D152C" w:rsidP="0094606A">
      <w:pPr>
        <w:pStyle w:val="Akapitzlist"/>
        <w:numPr>
          <w:ilvl w:val="2"/>
          <w:numId w:val="72"/>
        </w:numPr>
        <w:spacing w:after="0" w:line="259" w:lineRule="auto"/>
        <w:ind w:left="1418" w:hanging="425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Internet – platformy mediów społecznościowych:</w:t>
      </w:r>
    </w:p>
    <w:p w14:paraId="1927D204" w14:textId="7677F7BE" w:rsidR="002D152C" w:rsidRPr="002D152C" w:rsidRDefault="002D152C" w:rsidP="0094606A">
      <w:pPr>
        <w:pStyle w:val="Akapitzlist"/>
        <w:numPr>
          <w:ilvl w:val="3"/>
          <w:numId w:val="72"/>
        </w:numPr>
        <w:spacing w:after="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Facebook – </w:t>
      </w:r>
      <w:r w:rsidR="00146897">
        <w:rPr>
          <w:rFonts w:asciiTheme="minorHAnsi" w:hAnsiTheme="minorHAnsi" w:cstheme="minorHAnsi"/>
          <w:sz w:val="20"/>
          <w:szCs w:val="20"/>
        </w:rPr>
        <w:t>2</w:t>
      </w:r>
      <w:r w:rsidRPr="002D152C">
        <w:rPr>
          <w:rFonts w:asciiTheme="minorHAnsi" w:hAnsiTheme="minorHAnsi" w:cstheme="minorHAnsi"/>
          <w:sz w:val="20"/>
          <w:szCs w:val="20"/>
        </w:rPr>
        <w:t xml:space="preserve"> </w:t>
      </w:r>
      <w:r w:rsidR="009C53A4" w:rsidRPr="002D152C">
        <w:rPr>
          <w:rFonts w:asciiTheme="minorHAnsi" w:hAnsiTheme="minorHAnsi" w:cstheme="minorHAnsi"/>
          <w:sz w:val="20"/>
          <w:szCs w:val="20"/>
        </w:rPr>
        <w:t>post</w:t>
      </w:r>
      <w:r w:rsidR="009C53A4">
        <w:rPr>
          <w:rFonts w:asciiTheme="minorHAnsi" w:hAnsiTheme="minorHAnsi" w:cstheme="minorHAnsi"/>
          <w:sz w:val="20"/>
          <w:szCs w:val="20"/>
        </w:rPr>
        <w:t>y</w:t>
      </w:r>
      <w:r w:rsidR="009C53A4" w:rsidRPr="002D152C">
        <w:rPr>
          <w:rFonts w:asciiTheme="minorHAnsi" w:hAnsiTheme="minorHAnsi" w:cstheme="minorHAnsi"/>
          <w:sz w:val="20"/>
          <w:szCs w:val="20"/>
        </w:rPr>
        <w:t xml:space="preserve"> sponsorowan</w:t>
      </w:r>
      <w:r w:rsidR="009C53A4">
        <w:rPr>
          <w:rFonts w:asciiTheme="minorHAnsi" w:hAnsiTheme="minorHAnsi" w:cstheme="minorHAnsi"/>
          <w:sz w:val="20"/>
          <w:szCs w:val="20"/>
        </w:rPr>
        <w:t>e</w:t>
      </w:r>
      <w:r w:rsidR="009C53A4" w:rsidRPr="002D152C">
        <w:rPr>
          <w:rFonts w:asciiTheme="minorHAnsi" w:hAnsiTheme="minorHAnsi" w:cstheme="minorHAnsi"/>
          <w:sz w:val="20"/>
          <w:szCs w:val="20"/>
        </w:rPr>
        <w:t xml:space="preserve"> </w:t>
      </w:r>
      <w:r w:rsidRPr="002D152C">
        <w:rPr>
          <w:rFonts w:asciiTheme="minorHAnsi" w:hAnsiTheme="minorHAnsi" w:cstheme="minorHAnsi"/>
          <w:sz w:val="20"/>
          <w:szCs w:val="20"/>
        </w:rPr>
        <w:t xml:space="preserve">z grafiką oraz </w:t>
      </w:r>
      <w:r w:rsidR="00146897">
        <w:rPr>
          <w:rFonts w:asciiTheme="minorHAnsi" w:hAnsiTheme="minorHAnsi" w:cstheme="minorHAnsi"/>
          <w:sz w:val="20"/>
          <w:szCs w:val="20"/>
        </w:rPr>
        <w:t>jeden</w:t>
      </w:r>
      <w:r w:rsidRPr="002D152C">
        <w:rPr>
          <w:rFonts w:asciiTheme="minorHAnsi" w:hAnsiTheme="minorHAnsi" w:cstheme="minorHAnsi"/>
          <w:sz w:val="20"/>
          <w:szCs w:val="20"/>
        </w:rPr>
        <w:t xml:space="preserve"> projekt reklamy karuzelowej;</w:t>
      </w:r>
    </w:p>
    <w:p w14:paraId="27B0B042" w14:textId="5D5E0E73" w:rsidR="002D152C" w:rsidRPr="002D152C" w:rsidRDefault="002D152C" w:rsidP="0094606A">
      <w:pPr>
        <w:pStyle w:val="Akapitzlist"/>
        <w:numPr>
          <w:ilvl w:val="3"/>
          <w:numId w:val="72"/>
        </w:numPr>
        <w:spacing w:after="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Instagram – </w:t>
      </w:r>
      <w:r w:rsidR="00146897">
        <w:rPr>
          <w:rFonts w:asciiTheme="minorHAnsi" w:hAnsiTheme="minorHAnsi" w:cstheme="minorHAnsi"/>
          <w:sz w:val="20"/>
          <w:szCs w:val="20"/>
        </w:rPr>
        <w:t>2</w:t>
      </w:r>
      <w:r w:rsidRPr="002D152C">
        <w:rPr>
          <w:rFonts w:asciiTheme="minorHAnsi" w:hAnsiTheme="minorHAnsi" w:cstheme="minorHAnsi"/>
          <w:sz w:val="20"/>
          <w:szCs w:val="20"/>
        </w:rPr>
        <w:t xml:space="preserve"> posty sponsorowane z grafiką. </w:t>
      </w:r>
    </w:p>
    <w:p w14:paraId="40668E6C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charakterystyka sponsoringu</w:t>
      </w:r>
    </w:p>
    <w:p w14:paraId="397292C9" w14:textId="77777777" w:rsidR="002D152C" w:rsidRPr="002D152C" w:rsidRDefault="002D152C" w:rsidP="0094606A">
      <w:pPr>
        <w:pStyle w:val="Akapitzlist"/>
        <w:numPr>
          <w:ilvl w:val="2"/>
          <w:numId w:val="7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lastRenderedPageBreak/>
        <w:t>Grupa Enea jest najaktywniejszym w Polsce sponsorem triathlonu – dynamicznie rozwijającej się dyscypliny, która z roku na rok zyskuje większą popularność, zapewniając bezpośrednie dotarcie zarówno do zawodników, jak i kibiców tego sportu.</w:t>
      </w:r>
    </w:p>
    <w:p w14:paraId="7B7602C8" w14:textId="4CB4283D" w:rsidR="002D152C" w:rsidRPr="00BF170A" w:rsidRDefault="002D152C" w:rsidP="0094606A">
      <w:pPr>
        <w:pStyle w:val="Akapitzlist"/>
        <w:numPr>
          <w:ilvl w:val="2"/>
          <w:numId w:val="7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Szacujemy, że w Enea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Ironman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70.3 Gdynia </w:t>
      </w:r>
      <w:r w:rsidR="00BF170A">
        <w:rPr>
          <w:rFonts w:asciiTheme="minorHAnsi" w:hAnsiTheme="minorHAnsi" w:cstheme="minorHAnsi"/>
          <w:sz w:val="20"/>
          <w:szCs w:val="20"/>
        </w:rPr>
        <w:t xml:space="preserve">w 2020 roku </w:t>
      </w:r>
      <w:r w:rsidRPr="002D152C">
        <w:rPr>
          <w:rFonts w:asciiTheme="minorHAnsi" w:hAnsiTheme="minorHAnsi" w:cstheme="minorHAnsi"/>
          <w:sz w:val="20"/>
          <w:szCs w:val="20"/>
        </w:rPr>
        <w:t xml:space="preserve">wystartuje łącznie ok. 4 tysięcy sportowców z kilkudziesięciu krajów świata. W 2020 r. </w:t>
      </w:r>
      <w:r w:rsidRPr="00BF170A">
        <w:rPr>
          <w:rFonts w:asciiTheme="minorHAnsi" w:hAnsiTheme="minorHAnsi" w:cstheme="minorHAnsi"/>
          <w:b/>
          <w:sz w:val="20"/>
          <w:szCs w:val="20"/>
        </w:rPr>
        <w:t xml:space="preserve">Enea </w:t>
      </w:r>
      <w:proofErr w:type="spellStart"/>
      <w:r w:rsidRPr="00BF170A">
        <w:rPr>
          <w:rFonts w:asciiTheme="minorHAnsi" w:hAnsiTheme="minorHAnsi" w:cstheme="minorHAnsi"/>
          <w:b/>
          <w:sz w:val="20"/>
          <w:szCs w:val="20"/>
        </w:rPr>
        <w:t>Ironman</w:t>
      </w:r>
      <w:proofErr w:type="spellEnd"/>
      <w:r w:rsidRPr="00BF170A">
        <w:rPr>
          <w:rFonts w:asciiTheme="minorHAnsi" w:hAnsiTheme="minorHAnsi" w:cstheme="minorHAnsi"/>
          <w:b/>
          <w:sz w:val="20"/>
          <w:szCs w:val="20"/>
        </w:rPr>
        <w:t xml:space="preserve"> 70.3 Gdynia będzie promowany pod hasłem EKOLOGII. </w:t>
      </w:r>
    </w:p>
    <w:p w14:paraId="7955A3B8" w14:textId="77777777" w:rsidR="002D152C" w:rsidRPr="002D152C" w:rsidRDefault="002D152C" w:rsidP="0094606A">
      <w:pPr>
        <w:pStyle w:val="Akapitzlist"/>
        <w:numPr>
          <w:ilvl w:val="2"/>
          <w:numId w:val="7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152C">
        <w:rPr>
          <w:rFonts w:asciiTheme="minorHAnsi" w:hAnsiTheme="minorHAnsi" w:cstheme="minorHAnsi"/>
          <w:bCs/>
          <w:sz w:val="20"/>
          <w:szCs w:val="20"/>
        </w:rPr>
        <w:t>Zaangażowanie w sponsoring triathlonu od 2014 roku pozwoliły na zbudowanie bezpośredniego skojarzenia marki Enea z tym sportem.</w:t>
      </w:r>
    </w:p>
    <w:p w14:paraId="6576CDCA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identyfikacja wizualna marki</w:t>
      </w:r>
    </w:p>
    <w:p w14:paraId="19C1B9A4" w14:textId="77777777" w:rsidR="002D152C" w:rsidRPr="002D152C" w:rsidRDefault="002D152C" w:rsidP="002D152C">
      <w:pPr>
        <w:pStyle w:val="Akapitzlist"/>
        <w:spacing w:after="0" w:line="259" w:lineRule="auto"/>
        <w:ind w:left="709"/>
        <w:contextualSpacing w:val="0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W Koncepcji należy uwzględnić założenia identyfikacji wizualnej marki Enea, które stanowią załączniki do niniejszego dokumentu. </w:t>
      </w:r>
    </w:p>
    <w:p w14:paraId="37FB9AB3" w14:textId="77777777" w:rsidR="002D152C" w:rsidRPr="002D152C" w:rsidRDefault="002D152C" w:rsidP="0094606A">
      <w:pPr>
        <w:pStyle w:val="Akapitzlist"/>
        <w:numPr>
          <w:ilvl w:val="1"/>
          <w:numId w:val="72"/>
        </w:numPr>
        <w:spacing w:after="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informacje o Zamawiającym i jego otoczeniu rynkowym</w:t>
      </w:r>
    </w:p>
    <w:p w14:paraId="77D07725" w14:textId="2BE7CB90" w:rsidR="002D152C" w:rsidRPr="002D152C" w:rsidRDefault="002D152C" w:rsidP="002D152C">
      <w:pPr>
        <w:spacing w:before="0" w:line="259" w:lineRule="au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Rynek energetyczny w Polsce tworzą głównie cztery grupy energetyczne: Enea, PGE, TAURON i Energa. Na terenie miasta stołecznego Warszawy działa nadto INNOGY (dawniej RWE Stoen). </w:t>
      </w:r>
    </w:p>
    <w:p w14:paraId="1377BACF" w14:textId="77777777" w:rsidR="002D152C" w:rsidRPr="002D152C" w:rsidRDefault="002D152C" w:rsidP="002D152C">
      <w:pPr>
        <w:spacing w:befor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2D152C">
        <w:rPr>
          <w:rFonts w:asciiTheme="minorHAnsi" w:hAnsiTheme="minorHAnsi" w:cstheme="minorHAnsi"/>
          <w:noProof/>
        </w:rPr>
        <w:drawing>
          <wp:inline distT="0" distB="0" distL="0" distR="0" wp14:anchorId="0EB19A6F" wp14:editId="4E7E40D5">
            <wp:extent cx="3990975" cy="2547572"/>
            <wp:effectExtent l="0" t="0" r="0" b="5715"/>
            <wp:docPr id="1" name="Obraz 1" descr="https://www.enea.pl/website/var/tmp/image-thumbnails/50000/51683/thumb__auto_c69c5196227a049d25d46ea55f27e406/otoczenie-rynk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ea.pl/website/var/tmp/image-thumbnails/50000/51683/thumb__auto_c69c5196227a049d25d46ea55f27e406/otoczenie-rynkow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10" cy="255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4E1E" w14:textId="77777777" w:rsidR="002D152C" w:rsidRPr="002D152C" w:rsidRDefault="002D152C" w:rsidP="002D152C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Grupa Enea to wicelider polskiego rynku elektroenergetycznego w zakresie produkcji energii elektrycznej. Zarządza pełnym łańcuchem wartości na rynku energii elektrycznej: od paliwa, poprzez produkcję energii elektrycznej, dystrybucję, sprzedaż i obsługę Klienta. Odpowiada za bezpieczne dostawy energii do 2,5 mln Klientów. Do Enei Operator należy sieć dystrybucyjna w północno-zachodniej Polsce (ok. 1/5 powierzchni kraju). Grupa zatrudnia w całej Polsce ok. 16,1 tys. Pracowników, którzy tworzą innowacyjny koncern surowcowo-energetyczny. Do Grupy Enea należą dwie ważne elektrownie systemowe: Elektrownia Kozienice i Elektrownia Połaniec. W ramach Grupy działa również Lubelski Węgiel Bogdanka – kopalnia jest głównym dostawcą surowca do należących do Grupy elektrowni. Działalność Grupy Enea obejmuje również energetykę cieplną w zakładach w Białymstoku, Obornikach i Pile.</w:t>
      </w:r>
    </w:p>
    <w:p w14:paraId="6B2FDA91" w14:textId="77777777" w:rsidR="002D152C" w:rsidRPr="002D152C" w:rsidRDefault="002D152C" w:rsidP="002D152C">
      <w:pPr>
        <w:spacing w:before="0" w:line="259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2D152C">
        <w:rPr>
          <w:rFonts w:asciiTheme="minorHAnsi" w:hAnsiTheme="minorHAnsi" w:cstheme="minorHAnsi"/>
          <w:b/>
          <w:sz w:val="20"/>
          <w:szCs w:val="20"/>
        </w:rPr>
        <w:t>Grupa Enea w liczbach:</w:t>
      </w:r>
    </w:p>
    <w:p w14:paraId="25E0EEAE" w14:textId="77777777" w:rsidR="002D152C" w:rsidRPr="002D152C" w:rsidRDefault="002D152C" w:rsidP="0094606A">
      <w:pPr>
        <w:pStyle w:val="Akapitzlist"/>
        <w:numPr>
          <w:ilvl w:val="0"/>
          <w:numId w:val="7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 xml:space="preserve">6,2 </w:t>
      </w:r>
      <w:proofErr w:type="spellStart"/>
      <w:r w:rsidRPr="002D152C">
        <w:rPr>
          <w:rFonts w:asciiTheme="minorHAnsi" w:hAnsiTheme="minorHAnsi" w:cstheme="minorHAnsi"/>
          <w:sz w:val="20"/>
          <w:szCs w:val="20"/>
        </w:rPr>
        <w:t>GWe</w:t>
      </w:r>
      <w:proofErr w:type="spellEnd"/>
      <w:r w:rsidRPr="002D152C">
        <w:rPr>
          <w:rFonts w:asciiTheme="minorHAnsi" w:hAnsiTheme="minorHAnsi" w:cstheme="minorHAnsi"/>
          <w:sz w:val="20"/>
          <w:szCs w:val="20"/>
        </w:rPr>
        <w:t xml:space="preserve"> zainstalowanej mocy elektrycznej</w:t>
      </w:r>
    </w:p>
    <w:p w14:paraId="41314262" w14:textId="77777777" w:rsidR="002D152C" w:rsidRPr="002D152C" w:rsidRDefault="002D152C" w:rsidP="0094606A">
      <w:pPr>
        <w:pStyle w:val="Akapitzlist"/>
        <w:numPr>
          <w:ilvl w:val="0"/>
          <w:numId w:val="7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3 pola wydobywcze</w:t>
      </w:r>
    </w:p>
    <w:p w14:paraId="19CC73C9" w14:textId="77777777" w:rsidR="002D152C" w:rsidRPr="002D152C" w:rsidRDefault="002D152C" w:rsidP="0094606A">
      <w:pPr>
        <w:pStyle w:val="Akapitzlist"/>
        <w:numPr>
          <w:ilvl w:val="0"/>
          <w:numId w:val="7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122,4 tys. km linii dystrybucyjnych wraz z przyłączami</w:t>
      </w:r>
    </w:p>
    <w:p w14:paraId="538292C0" w14:textId="77777777" w:rsidR="002D152C" w:rsidRPr="002D152C" w:rsidRDefault="002D152C" w:rsidP="0094606A">
      <w:pPr>
        <w:pStyle w:val="Akapitzlist"/>
        <w:numPr>
          <w:ilvl w:val="0"/>
          <w:numId w:val="7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ok. 16,1 tys. Pracowników</w:t>
      </w:r>
    </w:p>
    <w:p w14:paraId="5344BA72" w14:textId="77777777" w:rsidR="002D152C" w:rsidRPr="002D152C" w:rsidRDefault="002D152C" w:rsidP="0094606A">
      <w:pPr>
        <w:pStyle w:val="Akapitzlist"/>
        <w:numPr>
          <w:ilvl w:val="0"/>
          <w:numId w:val="78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2D152C">
        <w:rPr>
          <w:rFonts w:asciiTheme="minorHAnsi" w:hAnsiTheme="minorHAnsi" w:cstheme="minorHAnsi"/>
          <w:sz w:val="20"/>
          <w:szCs w:val="20"/>
        </w:rPr>
        <w:t>2,5 mln Klientów</w:t>
      </w:r>
    </w:p>
    <w:p w14:paraId="5EC02D67" w14:textId="77777777" w:rsidR="002D152C" w:rsidRPr="004E017B" w:rsidRDefault="002D152C" w:rsidP="00757064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</w:p>
    <w:sectPr w:rsidR="002D152C" w:rsidRPr="004E017B" w:rsidSect="00225659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5B21" w14:textId="77777777" w:rsidR="00D52291" w:rsidRDefault="00D52291" w:rsidP="007A1C80">
      <w:pPr>
        <w:spacing w:before="0"/>
      </w:pPr>
      <w:r>
        <w:separator/>
      </w:r>
    </w:p>
  </w:endnote>
  <w:endnote w:type="continuationSeparator" w:id="0">
    <w:p w14:paraId="507908E4" w14:textId="77777777" w:rsidR="00D52291" w:rsidRDefault="00D52291" w:rsidP="007A1C80">
      <w:pPr>
        <w:spacing w:before="0"/>
      </w:pPr>
      <w:r>
        <w:continuationSeparator/>
      </w:r>
    </w:p>
  </w:endnote>
  <w:endnote w:type="continuationNotice" w:id="1">
    <w:p w14:paraId="763E1F40" w14:textId="77777777" w:rsidR="00D52291" w:rsidRDefault="00D522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A42C42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A42C42" w:rsidRPr="00B16B42" w:rsidRDefault="00A42C42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A42C42" w:rsidRDefault="00A42C42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3096AC83" w:rsidR="00A42C42" w:rsidRDefault="00A42C42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C4B72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7C4B72">
            <w:rPr>
              <w:noProof/>
              <w:sz w:val="16"/>
              <w:szCs w:val="16"/>
            </w:rPr>
            <w:t>17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A42C42" w:rsidRPr="003E7AE6" w:rsidRDefault="00A42C42" w:rsidP="007519E6">
          <w:pPr>
            <w:pStyle w:val="Stopka"/>
            <w:spacing w:before="20"/>
            <w:jc w:val="right"/>
            <w:rPr>
              <w:sz w:val="2"/>
              <w:szCs w:val="16"/>
            </w:rPr>
          </w:pPr>
        </w:p>
      </w:tc>
    </w:tr>
  </w:tbl>
  <w:p w14:paraId="21E75EA8" w14:textId="77777777" w:rsidR="00A42C42" w:rsidRDefault="00A42C4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5B40" w14:textId="77777777" w:rsidR="00A42C42" w:rsidRPr="0014561D" w:rsidRDefault="00A42C4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42C42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A42C42" w:rsidRPr="0014561D" w:rsidRDefault="00A42C42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A42C42" w:rsidRPr="0014561D" w:rsidRDefault="00A42C42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3848BCF2" w:rsidR="00A42C42" w:rsidRPr="0014561D" w:rsidRDefault="00A42C42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43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A42C42" w:rsidRPr="0014561D" w:rsidRDefault="00A42C42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A42C42" w:rsidRPr="0014561D" w:rsidRDefault="00A42C42">
    <w:pPr>
      <w:pStyle w:val="Stopka"/>
      <w:rPr>
        <w:rFonts w:ascii="Arial" w:hAnsi="Arial" w:cs="Arial"/>
      </w:rPr>
    </w:pPr>
  </w:p>
  <w:p w14:paraId="74B6E623" w14:textId="77777777" w:rsidR="00A42C42" w:rsidRPr="0014561D" w:rsidRDefault="00A42C4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E978" w14:textId="77777777" w:rsidR="00D52291" w:rsidRDefault="00D52291" w:rsidP="007A1C80">
      <w:pPr>
        <w:spacing w:before="0"/>
      </w:pPr>
      <w:r>
        <w:separator/>
      </w:r>
    </w:p>
  </w:footnote>
  <w:footnote w:type="continuationSeparator" w:id="0">
    <w:p w14:paraId="2677C4E8" w14:textId="77777777" w:rsidR="00D52291" w:rsidRDefault="00D52291" w:rsidP="007A1C80">
      <w:pPr>
        <w:spacing w:before="0"/>
      </w:pPr>
      <w:r>
        <w:continuationSeparator/>
      </w:r>
    </w:p>
  </w:footnote>
  <w:footnote w:type="continuationNotice" w:id="1">
    <w:p w14:paraId="669D774E" w14:textId="77777777" w:rsidR="00D52291" w:rsidRDefault="00D52291">
      <w:pPr>
        <w:spacing w:before="0"/>
      </w:pPr>
    </w:p>
  </w:footnote>
  <w:footnote w:id="2">
    <w:p w14:paraId="677696AB" w14:textId="5BAB7F4C" w:rsidR="00A42C42" w:rsidRDefault="00A42C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1BF8">
        <w:rPr>
          <w:rFonts w:asciiTheme="minorHAnsi" w:hAnsiTheme="minorHAnsi" w:cstheme="minorHAnsi"/>
          <w:b/>
          <w:color w:val="FF0000"/>
        </w:rPr>
        <w:t>Wykonawca przy każdej Usłudze ma wskazać oznaczenie kategorii projektu (A, B, C)</w:t>
      </w:r>
    </w:p>
  </w:footnote>
  <w:footnote w:id="3">
    <w:p w14:paraId="27EBA358" w14:textId="15C18CEF" w:rsidR="00A42C42" w:rsidRPr="008B2036" w:rsidRDefault="00A42C42">
      <w:pPr>
        <w:pStyle w:val="Tekstprzypisudolnego"/>
        <w:rPr>
          <w:rFonts w:asciiTheme="minorHAnsi" w:hAnsiTheme="minorHAnsi" w:cstheme="minorHAnsi"/>
          <w:b/>
        </w:rPr>
      </w:pPr>
      <w:r w:rsidRPr="008B2036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8B2036">
        <w:rPr>
          <w:rFonts w:asciiTheme="minorHAnsi" w:hAnsiTheme="minorHAnsi" w:cstheme="minorHAnsi"/>
          <w:b/>
          <w:color w:val="FF0000"/>
        </w:rPr>
        <w:t xml:space="preserve"> Wykonawca przy każdej Usłudze ma wskazać oznaczenie kategorii projektu (A, B, C) </w:t>
      </w:r>
    </w:p>
  </w:footnote>
  <w:footnote w:id="4">
    <w:p w14:paraId="642F8577" w14:textId="77777777" w:rsidR="00A42C42" w:rsidRPr="002D152C" w:rsidRDefault="00A42C42" w:rsidP="007519E6">
      <w:pPr>
        <w:pStyle w:val="Tekstprzypisudolnego"/>
        <w:rPr>
          <w:rFonts w:asciiTheme="minorHAnsi" w:hAnsiTheme="minorHAnsi" w:cstheme="minorHAnsi"/>
        </w:rPr>
      </w:pPr>
      <w:r w:rsidRPr="007C4B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7C4B72">
        <w:rPr>
          <w:rFonts w:asciiTheme="minorHAnsi" w:hAnsiTheme="minorHAnsi" w:cstheme="minorHAnsi"/>
          <w:sz w:val="16"/>
        </w:rPr>
        <w:t xml:space="preserve"> </w:t>
      </w:r>
      <w:r w:rsidRPr="007C4B72">
        <w:rPr>
          <w:rFonts w:asciiTheme="minorHAnsi" w:hAnsiTheme="minorHAnsi" w:cstheme="minorHAnsi"/>
          <w:sz w:val="16"/>
          <w:highlight w:val="lightGray"/>
        </w:rPr>
        <w:t>do uzupełnienia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26"/>
      <w:gridCol w:w="3851"/>
    </w:tblGrid>
    <w:tr w:rsidR="00A42C42" w:rsidRPr="002D152C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A42C42" w:rsidRPr="002D152C" w:rsidRDefault="00A42C42" w:rsidP="00321BF8">
          <w:pPr>
            <w:pStyle w:val="Nagwek"/>
            <w:ind w:left="-75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A42C42" w:rsidRPr="002D152C" w:rsidRDefault="00A42C42" w:rsidP="00757B35">
          <w:pPr>
            <w:pStyle w:val="Nagwek"/>
            <w:spacing w:after="20"/>
            <w:ind w:left="36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D152C">
            <w:rPr>
              <w:rFonts w:asciiTheme="minorHAnsi" w:hAnsiTheme="minorHAnsi" w:cstheme="minorHAnsi"/>
              <w:b/>
              <w:sz w:val="18"/>
              <w:szCs w:val="18"/>
            </w:rPr>
            <w:t>oznaczenie sprawy:</w:t>
          </w:r>
        </w:p>
      </w:tc>
    </w:tr>
    <w:tr w:rsidR="00A42C42" w:rsidRPr="002D152C" w14:paraId="5C9D3305" w14:textId="77777777" w:rsidTr="0003082B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08B15024" w:rsidR="00A42C42" w:rsidRPr="002D152C" w:rsidRDefault="00A42C42" w:rsidP="00321BF8">
          <w:pPr>
            <w:pStyle w:val="Nagwek"/>
            <w:spacing w:after="40"/>
            <w:ind w:left="-75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</w:t>
          </w:r>
          <w:r w:rsidRPr="002D152C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51B42F8C" w:rsidR="00A42C42" w:rsidRPr="002D152C" w:rsidRDefault="00A42C42" w:rsidP="00757B35">
          <w:pPr>
            <w:pStyle w:val="Nagwek"/>
            <w:spacing w:after="20"/>
            <w:jc w:val="right"/>
            <w:rPr>
              <w:rFonts w:asciiTheme="minorHAnsi" w:hAnsiTheme="minorHAnsi" w:cstheme="minorHAnsi"/>
              <w:b/>
              <w:bCs/>
              <w:spacing w:val="-20"/>
              <w:sz w:val="18"/>
              <w:szCs w:val="18"/>
            </w:rPr>
          </w:pPr>
          <w:r w:rsidRPr="002D152C">
            <w:rPr>
              <w:rFonts w:asciiTheme="minorHAnsi" w:eastAsia="Arial Unicode MS" w:hAnsiTheme="minorHAnsi" w:cstheme="minorHAnsi"/>
              <w:b/>
              <w:sz w:val="18"/>
              <w:szCs w:val="18"/>
            </w:rPr>
            <w:t>1100/AW00/ZI/KZ/2019/0000</w:t>
          </w:r>
          <w:r>
            <w:rPr>
              <w:rFonts w:asciiTheme="minorHAnsi" w:eastAsia="Arial Unicode MS" w:hAnsiTheme="minorHAnsi" w:cstheme="minorHAnsi"/>
              <w:b/>
              <w:sz w:val="18"/>
              <w:szCs w:val="18"/>
            </w:rPr>
            <w:t>109232</w:t>
          </w:r>
        </w:p>
      </w:tc>
    </w:tr>
  </w:tbl>
  <w:p w14:paraId="7E8B9A55" w14:textId="77777777" w:rsidR="00A42C42" w:rsidRPr="00BE2998" w:rsidRDefault="00A42C42" w:rsidP="00321BF8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7"/>
      <w:gridCol w:w="4150"/>
    </w:tblGrid>
    <w:tr w:rsidR="00A42C42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A42C42" w:rsidRPr="000F3CF9" w:rsidRDefault="00A42C42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A42C42" w:rsidRPr="000F3CF9" w:rsidRDefault="00A42C42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A42C42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A42C42" w:rsidRPr="000F3CF9" w:rsidRDefault="00A42C42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A42C42" w:rsidRPr="000F3CF9" w:rsidRDefault="00A42C42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A42C42" w:rsidRPr="008544D1" w:rsidRDefault="00A42C42" w:rsidP="007519E6">
    <w:pPr>
      <w:pStyle w:val="Nagwek"/>
      <w:rPr>
        <w:rFonts w:ascii="Calibri" w:hAnsi="Calibri"/>
        <w:b/>
        <w:sz w:val="18"/>
      </w:rPr>
    </w:pPr>
  </w:p>
  <w:p w14:paraId="16C71744" w14:textId="77777777" w:rsidR="00A42C42" w:rsidRPr="0014561D" w:rsidRDefault="00A42C4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2A6EF4"/>
    <w:multiLevelType w:val="multilevel"/>
    <w:tmpl w:val="9B80ED5C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6A6F7D"/>
    <w:multiLevelType w:val="multilevel"/>
    <w:tmpl w:val="AEC8DAC6"/>
    <w:lvl w:ilvl="0">
      <w:start w:val="1"/>
      <w:numFmt w:val="lowerLetter"/>
      <w:lvlText w:val="%1)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FF6B52"/>
    <w:multiLevelType w:val="hybridMultilevel"/>
    <w:tmpl w:val="DB6AF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90542FE"/>
    <w:multiLevelType w:val="hybridMultilevel"/>
    <w:tmpl w:val="D10C74B6"/>
    <w:lvl w:ilvl="0" w:tplc="E24E50FE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482DC4"/>
    <w:multiLevelType w:val="multilevel"/>
    <w:tmpl w:val="F2A431C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B3402A"/>
    <w:multiLevelType w:val="multilevel"/>
    <w:tmpl w:val="805CDE9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9BF06C9"/>
    <w:multiLevelType w:val="multilevel"/>
    <w:tmpl w:val="EA763768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AB31393"/>
    <w:multiLevelType w:val="multilevel"/>
    <w:tmpl w:val="10889E08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56193"/>
    <w:multiLevelType w:val="multilevel"/>
    <w:tmpl w:val="2722B758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BC075FE"/>
    <w:multiLevelType w:val="hybridMultilevel"/>
    <w:tmpl w:val="E794B9B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F2947BE"/>
    <w:multiLevelType w:val="multilevel"/>
    <w:tmpl w:val="11229BD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57B69"/>
    <w:multiLevelType w:val="multilevel"/>
    <w:tmpl w:val="79B2346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11A76036"/>
    <w:multiLevelType w:val="multilevel"/>
    <w:tmpl w:val="5218D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128B04EE"/>
    <w:multiLevelType w:val="multilevel"/>
    <w:tmpl w:val="7BAAC7C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128C4747"/>
    <w:multiLevelType w:val="multilevel"/>
    <w:tmpl w:val="618CB36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3886E1A"/>
    <w:multiLevelType w:val="multilevel"/>
    <w:tmpl w:val="611AB1D0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3960F2E"/>
    <w:multiLevelType w:val="multilevel"/>
    <w:tmpl w:val="09CC2F98"/>
    <w:lvl w:ilvl="0">
      <w:start w:val="1"/>
      <w:numFmt w:val="bullet"/>
      <w:lvlText w:val="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16D51B51"/>
    <w:multiLevelType w:val="multilevel"/>
    <w:tmpl w:val="6B4814E6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1954620F"/>
    <w:multiLevelType w:val="multilevel"/>
    <w:tmpl w:val="336870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B705BF3"/>
    <w:multiLevelType w:val="hybridMultilevel"/>
    <w:tmpl w:val="91EEBD0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D481B16"/>
    <w:multiLevelType w:val="multilevel"/>
    <w:tmpl w:val="B50C110C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3A29A0"/>
    <w:multiLevelType w:val="hybridMultilevel"/>
    <w:tmpl w:val="2640EA84"/>
    <w:lvl w:ilvl="0" w:tplc="69D23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85259C"/>
    <w:multiLevelType w:val="multilevel"/>
    <w:tmpl w:val="32FA173A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4033D73"/>
    <w:multiLevelType w:val="multilevel"/>
    <w:tmpl w:val="2D242688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4" w15:restartNumberingAfterBreak="0">
    <w:nsid w:val="26B8185B"/>
    <w:multiLevelType w:val="hybridMultilevel"/>
    <w:tmpl w:val="278EEFB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7547387"/>
    <w:multiLevelType w:val="hybridMultilevel"/>
    <w:tmpl w:val="A404ACF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7ED67DC"/>
    <w:multiLevelType w:val="multilevel"/>
    <w:tmpl w:val="7C66E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E91216"/>
    <w:multiLevelType w:val="hybridMultilevel"/>
    <w:tmpl w:val="35C4129A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2EB62FCE"/>
    <w:multiLevelType w:val="multilevel"/>
    <w:tmpl w:val="4CD055E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32F47F6D"/>
    <w:multiLevelType w:val="multilevel"/>
    <w:tmpl w:val="AFB2B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361464F4"/>
    <w:multiLevelType w:val="hybridMultilevel"/>
    <w:tmpl w:val="04A6C78A"/>
    <w:lvl w:ilvl="0" w:tplc="8634EB7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8E61352"/>
    <w:multiLevelType w:val="multilevel"/>
    <w:tmpl w:val="E37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7" w15:restartNumberingAfterBreak="0">
    <w:nsid w:val="39704C82"/>
    <w:multiLevelType w:val="multilevel"/>
    <w:tmpl w:val="DBC00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3BF601A2"/>
    <w:multiLevelType w:val="multilevel"/>
    <w:tmpl w:val="9ECEB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9" w15:restartNumberingAfterBreak="0">
    <w:nsid w:val="3EF33AC5"/>
    <w:multiLevelType w:val="hybridMultilevel"/>
    <w:tmpl w:val="F0104100"/>
    <w:lvl w:ilvl="0" w:tplc="26AAB6BE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1" w15:restartNumberingAfterBreak="0">
    <w:nsid w:val="419252EE"/>
    <w:multiLevelType w:val="multilevel"/>
    <w:tmpl w:val="91CCE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4AF02A63"/>
    <w:multiLevelType w:val="multilevel"/>
    <w:tmpl w:val="A7F29C2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6" w15:restartNumberingAfterBreak="0">
    <w:nsid w:val="4B1076EA"/>
    <w:multiLevelType w:val="hybridMultilevel"/>
    <w:tmpl w:val="0ED69C0E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7" w15:restartNumberingAfterBreak="0">
    <w:nsid w:val="4B2C2689"/>
    <w:multiLevelType w:val="multilevel"/>
    <w:tmpl w:val="44ACDAF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9" w15:restartNumberingAfterBreak="0">
    <w:nsid w:val="4CAD4CCB"/>
    <w:multiLevelType w:val="multilevel"/>
    <w:tmpl w:val="B708267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4CC8550C"/>
    <w:multiLevelType w:val="multilevel"/>
    <w:tmpl w:val="F2067A44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4D283748"/>
    <w:multiLevelType w:val="multilevel"/>
    <w:tmpl w:val="2E0E2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FB6C8B"/>
    <w:multiLevelType w:val="hybridMultilevel"/>
    <w:tmpl w:val="AB10292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0A80D2A"/>
    <w:multiLevelType w:val="multilevel"/>
    <w:tmpl w:val="4D1C902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50E24261"/>
    <w:multiLevelType w:val="hybridMultilevel"/>
    <w:tmpl w:val="6C743D52"/>
    <w:lvl w:ilvl="0" w:tplc="D3AE7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13D57F0"/>
    <w:multiLevelType w:val="singleLevel"/>
    <w:tmpl w:val="49EA08EE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</w:abstractNum>
  <w:abstractNum w:abstractNumId="77" w15:restartNumberingAfterBreak="0">
    <w:nsid w:val="52152F82"/>
    <w:multiLevelType w:val="hybridMultilevel"/>
    <w:tmpl w:val="BC467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4A4B8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966071"/>
    <w:multiLevelType w:val="hybridMultilevel"/>
    <w:tmpl w:val="1898C2EC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9" w15:restartNumberingAfterBreak="0">
    <w:nsid w:val="53C1617F"/>
    <w:multiLevelType w:val="multilevel"/>
    <w:tmpl w:val="0AC801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0" w15:restartNumberingAfterBreak="0">
    <w:nsid w:val="557C3456"/>
    <w:multiLevelType w:val="multilevel"/>
    <w:tmpl w:val="3314FD2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5A302171"/>
    <w:multiLevelType w:val="multilevel"/>
    <w:tmpl w:val="536EF3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E40DB9"/>
    <w:multiLevelType w:val="multilevel"/>
    <w:tmpl w:val="C5D40F8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5" w15:restartNumberingAfterBreak="0">
    <w:nsid w:val="5C7D7B32"/>
    <w:multiLevelType w:val="multilevel"/>
    <w:tmpl w:val="F4784942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86" w15:restartNumberingAfterBreak="0">
    <w:nsid w:val="5D26380A"/>
    <w:multiLevelType w:val="singleLevel"/>
    <w:tmpl w:val="263EA300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ahoma" w:hint="default"/>
        <w:b w:val="0"/>
        <w:bCs w:val="0"/>
        <w:i w:val="0"/>
        <w:sz w:val="20"/>
        <w:szCs w:val="20"/>
      </w:rPr>
    </w:lvl>
  </w:abstractNum>
  <w:abstractNum w:abstractNumId="87" w15:restartNumberingAfterBreak="0">
    <w:nsid w:val="5F4704B4"/>
    <w:multiLevelType w:val="hybridMultilevel"/>
    <w:tmpl w:val="8A38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494C7D"/>
    <w:multiLevelType w:val="hybridMultilevel"/>
    <w:tmpl w:val="2DFC6CE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0543471"/>
    <w:multiLevelType w:val="multilevel"/>
    <w:tmpl w:val="552E4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4997B33"/>
    <w:multiLevelType w:val="hybridMultilevel"/>
    <w:tmpl w:val="C73E1E2C"/>
    <w:lvl w:ilvl="0" w:tplc="B6402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6D646A"/>
    <w:multiLevelType w:val="multilevel"/>
    <w:tmpl w:val="087E4C3C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803025"/>
    <w:multiLevelType w:val="multilevel"/>
    <w:tmpl w:val="6518D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AC19FB"/>
    <w:multiLevelType w:val="multilevel"/>
    <w:tmpl w:val="D3367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9" w15:restartNumberingAfterBreak="0">
    <w:nsid w:val="68A840FE"/>
    <w:multiLevelType w:val="hybridMultilevel"/>
    <w:tmpl w:val="58820D04"/>
    <w:lvl w:ilvl="0" w:tplc="232E142C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0" w15:restartNumberingAfterBreak="0">
    <w:nsid w:val="690703E9"/>
    <w:multiLevelType w:val="hybridMultilevel"/>
    <w:tmpl w:val="72C43908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064E8B"/>
    <w:multiLevelType w:val="multilevel"/>
    <w:tmpl w:val="D3B44F60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70E309E2"/>
    <w:multiLevelType w:val="multilevel"/>
    <w:tmpl w:val="95405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ahoma" w:hAnsi="Tahoma" w:cs="Tahoma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B84D84"/>
    <w:multiLevelType w:val="multilevel"/>
    <w:tmpl w:val="13BC6AF2"/>
    <w:lvl w:ilvl="0">
      <w:start w:val="1"/>
      <w:numFmt w:val="decimal"/>
      <w:lvlText w:val="%1.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1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36B2F84"/>
    <w:multiLevelType w:val="hybridMultilevel"/>
    <w:tmpl w:val="1F44BB9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51C7667"/>
    <w:multiLevelType w:val="multilevel"/>
    <w:tmpl w:val="4C4C827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88F5E33"/>
    <w:multiLevelType w:val="hybridMultilevel"/>
    <w:tmpl w:val="4B78B840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98B22F8"/>
    <w:multiLevelType w:val="hybridMultilevel"/>
    <w:tmpl w:val="ECCABE0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1" w15:restartNumberingAfterBreak="0">
    <w:nsid w:val="7D394F69"/>
    <w:multiLevelType w:val="multilevel"/>
    <w:tmpl w:val="77709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2" w15:restartNumberingAfterBreak="0">
    <w:nsid w:val="7D550CB1"/>
    <w:multiLevelType w:val="multilevel"/>
    <w:tmpl w:val="38A2080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2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6"/>
  </w:num>
  <w:num w:numId="2">
    <w:abstractNumId w:val="76"/>
  </w:num>
  <w:num w:numId="3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Tahoma" w:hint="default"/>
          <w:strike w:val="0"/>
          <w:sz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">
    <w:abstractNumId w:val="94"/>
  </w:num>
  <w:num w:numId="5">
    <w:abstractNumId w:val="68"/>
  </w:num>
  <w:num w:numId="6">
    <w:abstractNumId w:val="89"/>
  </w:num>
  <w:num w:numId="7">
    <w:abstractNumId w:val="90"/>
  </w:num>
  <w:num w:numId="8">
    <w:abstractNumId w:val="21"/>
  </w:num>
  <w:num w:numId="9">
    <w:abstractNumId w:val="108"/>
  </w:num>
  <w:num w:numId="10">
    <w:abstractNumId w:val="92"/>
  </w:num>
  <w:num w:numId="11">
    <w:abstractNumId w:val="116"/>
  </w:num>
  <w:num w:numId="12">
    <w:abstractNumId w:val="7"/>
  </w:num>
  <w:num w:numId="13">
    <w:abstractNumId w:val="0"/>
  </w:num>
  <w:num w:numId="14">
    <w:abstractNumId w:val="8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8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18"/>
          <w:szCs w:val="20"/>
        </w:rPr>
      </w:lvl>
    </w:lvlOverride>
  </w:num>
  <w:num w:numId="16">
    <w:abstractNumId w:val="8"/>
  </w:num>
  <w:num w:numId="17">
    <w:abstractNumId w:val="10"/>
  </w:num>
  <w:num w:numId="18">
    <w:abstractNumId w:val="64"/>
  </w:num>
  <w:num w:numId="19">
    <w:abstractNumId w:val="30"/>
  </w:num>
  <w:num w:numId="20">
    <w:abstractNumId w:val="55"/>
  </w:num>
  <w:num w:numId="21">
    <w:abstractNumId w:val="104"/>
  </w:num>
  <w:num w:numId="22">
    <w:abstractNumId w:val="111"/>
  </w:num>
  <w:num w:numId="23">
    <w:abstractNumId w:val="37"/>
  </w:num>
  <w:num w:numId="24">
    <w:abstractNumId w:val="120"/>
  </w:num>
  <w:num w:numId="25">
    <w:abstractNumId w:val="107"/>
  </w:num>
  <w:num w:numId="26">
    <w:abstractNumId w:val="62"/>
  </w:num>
  <w:num w:numId="27">
    <w:abstractNumId w:val="84"/>
  </w:num>
  <w:num w:numId="28">
    <w:abstractNumId w:val="36"/>
  </w:num>
  <w:num w:numId="29">
    <w:abstractNumId w:val="43"/>
  </w:num>
  <w:num w:numId="30">
    <w:abstractNumId w:val="96"/>
  </w:num>
  <w:num w:numId="31">
    <w:abstractNumId w:val="103"/>
  </w:num>
  <w:num w:numId="32">
    <w:abstractNumId w:val="105"/>
  </w:num>
  <w:num w:numId="33">
    <w:abstractNumId w:val="101"/>
  </w:num>
  <w:num w:numId="34">
    <w:abstractNumId w:val="18"/>
  </w:num>
  <w:num w:numId="35">
    <w:abstractNumId w:val="81"/>
  </w:num>
  <w:num w:numId="36">
    <w:abstractNumId w:val="40"/>
  </w:num>
  <w:num w:numId="37">
    <w:abstractNumId w:val="102"/>
  </w:num>
  <w:num w:numId="38">
    <w:abstractNumId w:val="2"/>
  </w:num>
  <w:num w:numId="39">
    <w:abstractNumId w:val="1"/>
  </w:num>
  <w:num w:numId="40">
    <w:abstractNumId w:val="38"/>
  </w:num>
  <w:num w:numId="41">
    <w:abstractNumId w:val="73"/>
  </w:num>
  <w:num w:numId="42">
    <w:abstractNumId w:val="34"/>
  </w:num>
  <w:num w:numId="43">
    <w:abstractNumId w:val="11"/>
  </w:num>
  <w:num w:numId="44">
    <w:abstractNumId w:val="60"/>
  </w:num>
  <w:num w:numId="45">
    <w:abstractNumId w:val="123"/>
  </w:num>
  <w:num w:numId="46">
    <w:abstractNumId w:val="117"/>
  </w:num>
  <w:num w:numId="47">
    <w:abstractNumId w:val="28"/>
  </w:num>
  <w:num w:numId="48">
    <w:abstractNumId w:val="51"/>
  </w:num>
  <w:num w:numId="49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59"/>
  </w:num>
  <w:num w:numId="51">
    <w:abstractNumId w:val="26"/>
  </w:num>
  <w:num w:numId="52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87"/>
  </w:num>
  <w:num w:numId="54">
    <w:abstractNumId w:val="50"/>
  </w:num>
  <w:num w:numId="55">
    <w:abstractNumId w:val="12"/>
  </w:num>
  <w:num w:numId="56">
    <w:abstractNumId w:val="93"/>
  </w:num>
  <w:num w:numId="57">
    <w:abstractNumId w:val="9"/>
  </w:num>
  <w:num w:numId="58">
    <w:abstractNumId w:val="8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59">
    <w:abstractNumId w:val="63"/>
  </w:num>
  <w:num w:numId="60">
    <w:abstractNumId w:val="118"/>
  </w:num>
  <w:num w:numId="61">
    <w:abstractNumId w:val="44"/>
  </w:num>
  <w:num w:numId="62">
    <w:abstractNumId w:val="33"/>
  </w:num>
  <w:num w:numId="63">
    <w:abstractNumId w:val="114"/>
  </w:num>
  <w:num w:numId="64">
    <w:abstractNumId w:val="119"/>
  </w:num>
  <w:num w:numId="65">
    <w:abstractNumId w:val="72"/>
  </w:num>
  <w:num w:numId="66">
    <w:abstractNumId w:val="49"/>
  </w:num>
  <w:num w:numId="67">
    <w:abstractNumId w:val="100"/>
  </w:num>
  <w:num w:numId="68">
    <w:abstractNumId w:val="99"/>
  </w:num>
  <w:num w:numId="69">
    <w:abstractNumId w:val="75"/>
  </w:num>
  <w:num w:numId="70">
    <w:abstractNumId w:val="29"/>
  </w:num>
  <w:num w:numId="71">
    <w:abstractNumId w:val="54"/>
  </w:num>
  <w:num w:numId="72">
    <w:abstractNumId w:val="77"/>
  </w:num>
  <w:num w:numId="73">
    <w:abstractNumId w:val="19"/>
  </w:num>
  <w:num w:numId="74">
    <w:abstractNumId w:val="45"/>
  </w:num>
  <w:num w:numId="75">
    <w:abstractNumId w:val="88"/>
  </w:num>
  <w:num w:numId="76">
    <w:abstractNumId w:val="78"/>
  </w:num>
  <w:num w:numId="77">
    <w:abstractNumId w:val="66"/>
  </w:num>
  <w:num w:numId="78">
    <w:abstractNumId w:val="39"/>
  </w:num>
  <w:num w:numId="79">
    <w:abstractNumId w:val="83"/>
  </w:num>
  <w:num w:numId="80">
    <w:abstractNumId w:val="6"/>
  </w:num>
  <w:num w:numId="81">
    <w:abstractNumId w:val="71"/>
  </w:num>
  <w:num w:numId="82">
    <w:abstractNumId w:val="82"/>
  </w:num>
  <w:num w:numId="83">
    <w:abstractNumId w:val="16"/>
  </w:num>
  <w:num w:numId="84">
    <w:abstractNumId w:val="17"/>
  </w:num>
  <w:num w:numId="85">
    <w:abstractNumId w:val="42"/>
  </w:num>
  <w:num w:numId="86">
    <w:abstractNumId w:val="79"/>
  </w:num>
  <w:num w:numId="87">
    <w:abstractNumId w:val="67"/>
  </w:num>
  <w:num w:numId="88">
    <w:abstractNumId w:val="91"/>
  </w:num>
  <w:num w:numId="89">
    <w:abstractNumId w:val="115"/>
  </w:num>
  <w:num w:numId="90">
    <w:abstractNumId w:val="85"/>
  </w:num>
  <w:num w:numId="91">
    <w:abstractNumId w:val="106"/>
  </w:num>
  <w:num w:numId="92">
    <w:abstractNumId w:val="56"/>
  </w:num>
  <w:num w:numId="93">
    <w:abstractNumId w:val="15"/>
  </w:num>
  <w:num w:numId="94">
    <w:abstractNumId w:val="122"/>
  </w:num>
  <w:num w:numId="95">
    <w:abstractNumId w:val="52"/>
  </w:num>
  <w:num w:numId="96">
    <w:abstractNumId w:val="74"/>
  </w:num>
  <w:num w:numId="97">
    <w:abstractNumId w:val="80"/>
  </w:num>
  <w:num w:numId="98">
    <w:abstractNumId w:val="23"/>
  </w:num>
  <w:num w:numId="99">
    <w:abstractNumId w:val="95"/>
  </w:num>
  <w:num w:numId="100">
    <w:abstractNumId w:val="14"/>
  </w:num>
  <w:num w:numId="101">
    <w:abstractNumId w:val="69"/>
  </w:num>
  <w:num w:numId="102">
    <w:abstractNumId w:val="41"/>
  </w:num>
  <w:num w:numId="103">
    <w:abstractNumId w:val="57"/>
  </w:num>
  <w:num w:numId="104">
    <w:abstractNumId w:val="65"/>
  </w:num>
  <w:num w:numId="105">
    <w:abstractNumId w:val="35"/>
  </w:num>
  <w:num w:numId="106">
    <w:abstractNumId w:val="46"/>
  </w:num>
  <w:num w:numId="107">
    <w:abstractNumId w:val="22"/>
  </w:num>
  <w:num w:numId="108">
    <w:abstractNumId w:val="61"/>
  </w:num>
  <w:num w:numId="109">
    <w:abstractNumId w:val="31"/>
  </w:num>
  <w:num w:numId="110">
    <w:abstractNumId w:val="32"/>
  </w:num>
  <w:num w:numId="111">
    <w:abstractNumId w:val="24"/>
  </w:num>
  <w:num w:numId="112">
    <w:abstractNumId w:val="98"/>
  </w:num>
  <w:num w:numId="113">
    <w:abstractNumId w:val="27"/>
  </w:num>
  <w:num w:numId="114">
    <w:abstractNumId w:val="121"/>
  </w:num>
  <w:num w:numId="115">
    <w:abstractNumId w:val="112"/>
  </w:num>
  <w:num w:numId="116">
    <w:abstractNumId w:val="20"/>
  </w:num>
  <w:num w:numId="117">
    <w:abstractNumId w:val="53"/>
  </w:num>
  <w:num w:numId="118">
    <w:abstractNumId w:val="5"/>
  </w:num>
  <w:num w:numId="119">
    <w:abstractNumId w:val="58"/>
  </w:num>
  <w:num w:numId="120">
    <w:abstractNumId w:val="70"/>
  </w:num>
  <w:num w:numId="121">
    <w:abstractNumId w:val="13"/>
  </w:num>
  <w:num w:numId="122">
    <w:abstractNumId w:val="25"/>
  </w:num>
  <w:num w:numId="123">
    <w:abstractNumId w:val="109"/>
  </w:num>
  <w:num w:numId="124">
    <w:abstractNumId w:val="9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A5D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0CD"/>
    <w:rsid w:val="0002337A"/>
    <w:rsid w:val="000235E5"/>
    <w:rsid w:val="0002368E"/>
    <w:rsid w:val="00023A41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082B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D29"/>
    <w:rsid w:val="00040ECA"/>
    <w:rsid w:val="00041588"/>
    <w:rsid w:val="000418FA"/>
    <w:rsid w:val="00042B46"/>
    <w:rsid w:val="00042EB4"/>
    <w:rsid w:val="00043173"/>
    <w:rsid w:val="000432B0"/>
    <w:rsid w:val="000435A7"/>
    <w:rsid w:val="0004391A"/>
    <w:rsid w:val="00043ADA"/>
    <w:rsid w:val="000442B3"/>
    <w:rsid w:val="00044C48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C0E"/>
    <w:rsid w:val="00057D0C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204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0820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A0C1F"/>
    <w:rsid w:val="000A167C"/>
    <w:rsid w:val="000A16D8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58C"/>
    <w:rsid w:val="000B4C15"/>
    <w:rsid w:val="000B50D6"/>
    <w:rsid w:val="000B535F"/>
    <w:rsid w:val="000B646E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572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302E"/>
    <w:rsid w:val="000E478A"/>
    <w:rsid w:val="000E5D02"/>
    <w:rsid w:val="000E5E23"/>
    <w:rsid w:val="000E6042"/>
    <w:rsid w:val="000E6248"/>
    <w:rsid w:val="000E65DB"/>
    <w:rsid w:val="000E6D45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2CF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897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711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23E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B58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4BAD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788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AE8"/>
    <w:rsid w:val="001B3D8D"/>
    <w:rsid w:val="001B4147"/>
    <w:rsid w:val="001B427D"/>
    <w:rsid w:val="001B48D9"/>
    <w:rsid w:val="001B4D26"/>
    <w:rsid w:val="001B533D"/>
    <w:rsid w:val="001B5529"/>
    <w:rsid w:val="001B5746"/>
    <w:rsid w:val="001B5F60"/>
    <w:rsid w:val="001B6015"/>
    <w:rsid w:val="001B6B8C"/>
    <w:rsid w:val="001B7581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5B6A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CC1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D01"/>
    <w:rsid w:val="001E4DF5"/>
    <w:rsid w:val="001E4E3C"/>
    <w:rsid w:val="001E507B"/>
    <w:rsid w:val="001E55C5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5643"/>
    <w:rsid w:val="001F5ED0"/>
    <w:rsid w:val="001F60B2"/>
    <w:rsid w:val="001F63BC"/>
    <w:rsid w:val="001F6F42"/>
    <w:rsid w:val="00200480"/>
    <w:rsid w:val="0020090E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5F0F"/>
    <w:rsid w:val="00206629"/>
    <w:rsid w:val="002075E7"/>
    <w:rsid w:val="00207B69"/>
    <w:rsid w:val="00211590"/>
    <w:rsid w:val="002115BC"/>
    <w:rsid w:val="00211FE3"/>
    <w:rsid w:val="00212CF3"/>
    <w:rsid w:val="00213E42"/>
    <w:rsid w:val="00213EE6"/>
    <w:rsid w:val="0021419C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2B7"/>
    <w:rsid w:val="002212CA"/>
    <w:rsid w:val="00221766"/>
    <w:rsid w:val="00221828"/>
    <w:rsid w:val="00221EFB"/>
    <w:rsid w:val="00221F61"/>
    <w:rsid w:val="00222719"/>
    <w:rsid w:val="00222C12"/>
    <w:rsid w:val="00223DCE"/>
    <w:rsid w:val="00224158"/>
    <w:rsid w:val="0022418D"/>
    <w:rsid w:val="0022436C"/>
    <w:rsid w:val="00224753"/>
    <w:rsid w:val="00224FC3"/>
    <w:rsid w:val="002254BC"/>
    <w:rsid w:val="00225659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678"/>
    <w:rsid w:val="00235C5F"/>
    <w:rsid w:val="002363FD"/>
    <w:rsid w:val="00236670"/>
    <w:rsid w:val="00236764"/>
    <w:rsid w:val="00236A8F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7E4"/>
    <w:rsid w:val="002464A9"/>
    <w:rsid w:val="002465CC"/>
    <w:rsid w:val="00246D07"/>
    <w:rsid w:val="00247262"/>
    <w:rsid w:val="00247596"/>
    <w:rsid w:val="002478DC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651"/>
    <w:rsid w:val="00296681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1E9"/>
    <w:rsid w:val="002A56BA"/>
    <w:rsid w:val="002A59A4"/>
    <w:rsid w:val="002A5B25"/>
    <w:rsid w:val="002A6819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1A0"/>
    <w:rsid w:val="002C332B"/>
    <w:rsid w:val="002C3756"/>
    <w:rsid w:val="002C37C5"/>
    <w:rsid w:val="002C3BC6"/>
    <w:rsid w:val="002C3DC0"/>
    <w:rsid w:val="002C45DB"/>
    <w:rsid w:val="002C494B"/>
    <w:rsid w:val="002C4E01"/>
    <w:rsid w:val="002C507A"/>
    <w:rsid w:val="002C6094"/>
    <w:rsid w:val="002C6AFF"/>
    <w:rsid w:val="002C6FFC"/>
    <w:rsid w:val="002C7126"/>
    <w:rsid w:val="002C71AF"/>
    <w:rsid w:val="002C76B3"/>
    <w:rsid w:val="002C78B8"/>
    <w:rsid w:val="002D02BD"/>
    <w:rsid w:val="002D0598"/>
    <w:rsid w:val="002D0618"/>
    <w:rsid w:val="002D06E2"/>
    <w:rsid w:val="002D152C"/>
    <w:rsid w:val="002D1AA2"/>
    <w:rsid w:val="002D1CC4"/>
    <w:rsid w:val="002D222E"/>
    <w:rsid w:val="002D2CF0"/>
    <w:rsid w:val="002D3122"/>
    <w:rsid w:val="002D3182"/>
    <w:rsid w:val="002D3DD5"/>
    <w:rsid w:val="002D3ED8"/>
    <w:rsid w:val="002D4DA4"/>
    <w:rsid w:val="002D5451"/>
    <w:rsid w:val="002D5805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3081"/>
    <w:rsid w:val="002E3D64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2F7987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56E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54"/>
    <w:rsid w:val="0031714A"/>
    <w:rsid w:val="00320834"/>
    <w:rsid w:val="00320DB6"/>
    <w:rsid w:val="00320FDE"/>
    <w:rsid w:val="00321BF8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6E45"/>
    <w:rsid w:val="00327721"/>
    <w:rsid w:val="00327DF5"/>
    <w:rsid w:val="00327EB9"/>
    <w:rsid w:val="00330B6C"/>
    <w:rsid w:val="00330C66"/>
    <w:rsid w:val="003312B5"/>
    <w:rsid w:val="00331B9A"/>
    <w:rsid w:val="00331C45"/>
    <w:rsid w:val="00331F89"/>
    <w:rsid w:val="00332304"/>
    <w:rsid w:val="003324B5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0C9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BEE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4FF"/>
    <w:rsid w:val="003958ED"/>
    <w:rsid w:val="00397143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55B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365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2FC"/>
    <w:rsid w:val="003E741F"/>
    <w:rsid w:val="003E7AE6"/>
    <w:rsid w:val="003E7E12"/>
    <w:rsid w:val="003F021F"/>
    <w:rsid w:val="003F0AE5"/>
    <w:rsid w:val="003F1299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D66"/>
    <w:rsid w:val="003F7E15"/>
    <w:rsid w:val="004005ED"/>
    <w:rsid w:val="00400861"/>
    <w:rsid w:val="00400A77"/>
    <w:rsid w:val="004014BF"/>
    <w:rsid w:val="00401B34"/>
    <w:rsid w:val="00401F4B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27DC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A79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637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2906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0560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C49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0D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38D6"/>
    <w:rsid w:val="004D410F"/>
    <w:rsid w:val="004D44E0"/>
    <w:rsid w:val="004D5A8F"/>
    <w:rsid w:val="004D7208"/>
    <w:rsid w:val="004D73CB"/>
    <w:rsid w:val="004D7ADC"/>
    <w:rsid w:val="004E017B"/>
    <w:rsid w:val="004E071D"/>
    <w:rsid w:val="004E0D9F"/>
    <w:rsid w:val="004E1968"/>
    <w:rsid w:val="004E1CCD"/>
    <w:rsid w:val="004E1EAC"/>
    <w:rsid w:val="004E2136"/>
    <w:rsid w:val="004E25E8"/>
    <w:rsid w:val="004E27AB"/>
    <w:rsid w:val="004E2B9B"/>
    <w:rsid w:val="004E31AA"/>
    <w:rsid w:val="004E36C3"/>
    <w:rsid w:val="004E3F2E"/>
    <w:rsid w:val="004E4771"/>
    <w:rsid w:val="004E5180"/>
    <w:rsid w:val="004E52C1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5150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276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95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5B60"/>
    <w:rsid w:val="0052620E"/>
    <w:rsid w:val="00526C7E"/>
    <w:rsid w:val="005300C7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876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2BB1"/>
    <w:rsid w:val="005643B5"/>
    <w:rsid w:val="00564639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5D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2A63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5484"/>
    <w:rsid w:val="005A6085"/>
    <w:rsid w:val="005A7A13"/>
    <w:rsid w:val="005A7CA3"/>
    <w:rsid w:val="005B0021"/>
    <w:rsid w:val="005B07CB"/>
    <w:rsid w:val="005B0AB5"/>
    <w:rsid w:val="005B249D"/>
    <w:rsid w:val="005B2752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5C08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755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2DD"/>
    <w:rsid w:val="005E730A"/>
    <w:rsid w:val="005E7B57"/>
    <w:rsid w:val="005E7B5B"/>
    <w:rsid w:val="005F0022"/>
    <w:rsid w:val="005F0863"/>
    <w:rsid w:val="005F17DF"/>
    <w:rsid w:val="005F1F86"/>
    <w:rsid w:val="005F2878"/>
    <w:rsid w:val="005F29E6"/>
    <w:rsid w:val="005F2C59"/>
    <w:rsid w:val="005F2D00"/>
    <w:rsid w:val="005F3DEA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0DA"/>
    <w:rsid w:val="00601CA1"/>
    <w:rsid w:val="00602008"/>
    <w:rsid w:val="00602D31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3430"/>
    <w:rsid w:val="00613DED"/>
    <w:rsid w:val="00613E17"/>
    <w:rsid w:val="00614541"/>
    <w:rsid w:val="00614AB2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571C"/>
    <w:rsid w:val="00626212"/>
    <w:rsid w:val="006269C8"/>
    <w:rsid w:val="00627813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CE0"/>
    <w:rsid w:val="00642F29"/>
    <w:rsid w:val="00643511"/>
    <w:rsid w:val="00643628"/>
    <w:rsid w:val="00643A89"/>
    <w:rsid w:val="00643B82"/>
    <w:rsid w:val="00644772"/>
    <w:rsid w:val="00644B20"/>
    <w:rsid w:val="00644BC8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06F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754"/>
    <w:rsid w:val="006627E4"/>
    <w:rsid w:val="00662950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691"/>
    <w:rsid w:val="00682D04"/>
    <w:rsid w:val="00682F66"/>
    <w:rsid w:val="006835D4"/>
    <w:rsid w:val="00684669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045"/>
    <w:rsid w:val="00695E31"/>
    <w:rsid w:val="006962B2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4F5B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2F65"/>
    <w:rsid w:val="006B345E"/>
    <w:rsid w:val="006B3825"/>
    <w:rsid w:val="006B4E22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A99"/>
    <w:rsid w:val="006C0B57"/>
    <w:rsid w:val="006C0BE3"/>
    <w:rsid w:val="006C2CFE"/>
    <w:rsid w:val="006C314A"/>
    <w:rsid w:val="006C449D"/>
    <w:rsid w:val="006C4956"/>
    <w:rsid w:val="006C4F6F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16D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0125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4D6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07B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434"/>
    <w:rsid w:val="007075E3"/>
    <w:rsid w:val="00707BB6"/>
    <w:rsid w:val="00707C2F"/>
    <w:rsid w:val="007103B8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8CA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2EE9"/>
    <w:rsid w:val="007432E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603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198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2668"/>
    <w:rsid w:val="00783DAD"/>
    <w:rsid w:val="00784BA8"/>
    <w:rsid w:val="00784DED"/>
    <w:rsid w:val="00785557"/>
    <w:rsid w:val="00785812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4CC"/>
    <w:rsid w:val="00792A78"/>
    <w:rsid w:val="0079365C"/>
    <w:rsid w:val="007937FE"/>
    <w:rsid w:val="00793A1C"/>
    <w:rsid w:val="00794404"/>
    <w:rsid w:val="00795B5E"/>
    <w:rsid w:val="00795FB3"/>
    <w:rsid w:val="007965ED"/>
    <w:rsid w:val="00796690"/>
    <w:rsid w:val="0079691E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6C22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2D8"/>
    <w:rsid w:val="007C493C"/>
    <w:rsid w:val="007C4B72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5742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DAF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1F2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F48"/>
    <w:rsid w:val="008051BF"/>
    <w:rsid w:val="00806064"/>
    <w:rsid w:val="008067A3"/>
    <w:rsid w:val="008069A2"/>
    <w:rsid w:val="00806FCE"/>
    <w:rsid w:val="00807437"/>
    <w:rsid w:val="00807AF6"/>
    <w:rsid w:val="00807D31"/>
    <w:rsid w:val="00807DD5"/>
    <w:rsid w:val="0081069C"/>
    <w:rsid w:val="008109AF"/>
    <w:rsid w:val="0081103A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40E"/>
    <w:rsid w:val="008245A2"/>
    <w:rsid w:val="008245E6"/>
    <w:rsid w:val="00824985"/>
    <w:rsid w:val="0082635F"/>
    <w:rsid w:val="0082656B"/>
    <w:rsid w:val="0082670E"/>
    <w:rsid w:val="00826B0F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2A9C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38E7"/>
    <w:rsid w:val="00843A2D"/>
    <w:rsid w:val="00843C4B"/>
    <w:rsid w:val="008441C3"/>
    <w:rsid w:val="008443CD"/>
    <w:rsid w:val="00844730"/>
    <w:rsid w:val="00844F19"/>
    <w:rsid w:val="00845077"/>
    <w:rsid w:val="008451F3"/>
    <w:rsid w:val="008453C0"/>
    <w:rsid w:val="00845576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0B7"/>
    <w:rsid w:val="00857117"/>
    <w:rsid w:val="0085712B"/>
    <w:rsid w:val="00860437"/>
    <w:rsid w:val="0086087D"/>
    <w:rsid w:val="00860A21"/>
    <w:rsid w:val="00860C46"/>
    <w:rsid w:val="00860D66"/>
    <w:rsid w:val="008625AE"/>
    <w:rsid w:val="00862C80"/>
    <w:rsid w:val="00862D26"/>
    <w:rsid w:val="008638E9"/>
    <w:rsid w:val="00863BB0"/>
    <w:rsid w:val="008646A0"/>
    <w:rsid w:val="008646D4"/>
    <w:rsid w:val="008647F2"/>
    <w:rsid w:val="00864DF5"/>
    <w:rsid w:val="00865461"/>
    <w:rsid w:val="0086595F"/>
    <w:rsid w:val="00866484"/>
    <w:rsid w:val="00866C33"/>
    <w:rsid w:val="00867B0C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09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6F2"/>
    <w:rsid w:val="008829FC"/>
    <w:rsid w:val="00882B08"/>
    <w:rsid w:val="008841AD"/>
    <w:rsid w:val="00884980"/>
    <w:rsid w:val="00884CC7"/>
    <w:rsid w:val="00884DCD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036"/>
    <w:rsid w:val="008B2179"/>
    <w:rsid w:val="008B246D"/>
    <w:rsid w:val="008B2694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46F"/>
    <w:rsid w:val="008C45C0"/>
    <w:rsid w:val="008C4C9B"/>
    <w:rsid w:val="008C4CA1"/>
    <w:rsid w:val="008C4FA9"/>
    <w:rsid w:val="008C50DA"/>
    <w:rsid w:val="008C609C"/>
    <w:rsid w:val="008C6324"/>
    <w:rsid w:val="008C67E3"/>
    <w:rsid w:val="008C76BE"/>
    <w:rsid w:val="008C7EFC"/>
    <w:rsid w:val="008D066E"/>
    <w:rsid w:val="008D0B64"/>
    <w:rsid w:val="008D0B9A"/>
    <w:rsid w:val="008D0C82"/>
    <w:rsid w:val="008D1306"/>
    <w:rsid w:val="008D1731"/>
    <w:rsid w:val="008D26D1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2B0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3F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61C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139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5AC"/>
    <w:rsid w:val="009207B9"/>
    <w:rsid w:val="009208A9"/>
    <w:rsid w:val="0092154B"/>
    <w:rsid w:val="009216D0"/>
    <w:rsid w:val="00921A79"/>
    <w:rsid w:val="00921B09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06A"/>
    <w:rsid w:val="00946371"/>
    <w:rsid w:val="0094677E"/>
    <w:rsid w:val="00946B01"/>
    <w:rsid w:val="0094781A"/>
    <w:rsid w:val="0095135B"/>
    <w:rsid w:val="009514BD"/>
    <w:rsid w:val="009519F0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9A6"/>
    <w:rsid w:val="00970AEB"/>
    <w:rsid w:val="00970BAC"/>
    <w:rsid w:val="00970C73"/>
    <w:rsid w:val="00970FFA"/>
    <w:rsid w:val="009718EE"/>
    <w:rsid w:val="00971B3E"/>
    <w:rsid w:val="009726B0"/>
    <w:rsid w:val="00972A16"/>
    <w:rsid w:val="00972B00"/>
    <w:rsid w:val="00972BAD"/>
    <w:rsid w:val="00973147"/>
    <w:rsid w:val="0097343F"/>
    <w:rsid w:val="00973AAD"/>
    <w:rsid w:val="0097422D"/>
    <w:rsid w:val="00974278"/>
    <w:rsid w:val="009748BA"/>
    <w:rsid w:val="00974C46"/>
    <w:rsid w:val="009761DF"/>
    <w:rsid w:val="0097659F"/>
    <w:rsid w:val="009769BE"/>
    <w:rsid w:val="0097741C"/>
    <w:rsid w:val="00977CAE"/>
    <w:rsid w:val="0098015C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3B44"/>
    <w:rsid w:val="0099410E"/>
    <w:rsid w:val="00994A65"/>
    <w:rsid w:val="00994B43"/>
    <w:rsid w:val="00994E35"/>
    <w:rsid w:val="009953DB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9BA"/>
    <w:rsid w:val="009B2C17"/>
    <w:rsid w:val="009B3421"/>
    <w:rsid w:val="009B3894"/>
    <w:rsid w:val="009B41BB"/>
    <w:rsid w:val="009B47F3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3A4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294A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7165"/>
    <w:rsid w:val="009E7E90"/>
    <w:rsid w:val="009F042F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3D0"/>
    <w:rsid w:val="009F7885"/>
    <w:rsid w:val="009F79AC"/>
    <w:rsid w:val="009F7E98"/>
    <w:rsid w:val="00A0025D"/>
    <w:rsid w:val="00A0046B"/>
    <w:rsid w:val="00A008BF"/>
    <w:rsid w:val="00A00B7C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4D0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BCC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0C5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C42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6F88"/>
    <w:rsid w:val="00A57041"/>
    <w:rsid w:val="00A57060"/>
    <w:rsid w:val="00A570C3"/>
    <w:rsid w:val="00A57348"/>
    <w:rsid w:val="00A57412"/>
    <w:rsid w:val="00A577BD"/>
    <w:rsid w:val="00A57BE2"/>
    <w:rsid w:val="00A57D9E"/>
    <w:rsid w:val="00A601E6"/>
    <w:rsid w:val="00A60562"/>
    <w:rsid w:val="00A60BF3"/>
    <w:rsid w:val="00A60D4F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4BFA"/>
    <w:rsid w:val="00A653D5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EF1"/>
    <w:rsid w:val="00A71F88"/>
    <w:rsid w:val="00A72AD6"/>
    <w:rsid w:val="00A73933"/>
    <w:rsid w:val="00A73D91"/>
    <w:rsid w:val="00A742D4"/>
    <w:rsid w:val="00A749E8"/>
    <w:rsid w:val="00A75062"/>
    <w:rsid w:val="00A750BF"/>
    <w:rsid w:val="00A7590D"/>
    <w:rsid w:val="00A75A60"/>
    <w:rsid w:val="00A76256"/>
    <w:rsid w:val="00A770E1"/>
    <w:rsid w:val="00A77587"/>
    <w:rsid w:val="00A77A20"/>
    <w:rsid w:val="00A77B04"/>
    <w:rsid w:val="00A80262"/>
    <w:rsid w:val="00A8097A"/>
    <w:rsid w:val="00A80AD9"/>
    <w:rsid w:val="00A81CE8"/>
    <w:rsid w:val="00A820C5"/>
    <w:rsid w:val="00A82406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40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9CA"/>
    <w:rsid w:val="00AA5E24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6D1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2C4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475E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B1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3C0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31A"/>
    <w:rsid w:val="00B3493E"/>
    <w:rsid w:val="00B34AE5"/>
    <w:rsid w:val="00B34FF2"/>
    <w:rsid w:val="00B3553F"/>
    <w:rsid w:val="00B35EA9"/>
    <w:rsid w:val="00B35EC7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44A"/>
    <w:rsid w:val="00B50570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1556"/>
    <w:rsid w:val="00B628B4"/>
    <w:rsid w:val="00B62A9C"/>
    <w:rsid w:val="00B63201"/>
    <w:rsid w:val="00B6340A"/>
    <w:rsid w:val="00B63629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5F18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882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39F"/>
    <w:rsid w:val="00BE1FBD"/>
    <w:rsid w:val="00BE2998"/>
    <w:rsid w:val="00BE2CD2"/>
    <w:rsid w:val="00BE2F05"/>
    <w:rsid w:val="00BE3558"/>
    <w:rsid w:val="00BE3875"/>
    <w:rsid w:val="00BE38D7"/>
    <w:rsid w:val="00BE4531"/>
    <w:rsid w:val="00BE45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170A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14C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4BCC"/>
    <w:rsid w:val="00C1560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141B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9BF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0B4"/>
    <w:rsid w:val="00C324CE"/>
    <w:rsid w:val="00C32941"/>
    <w:rsid w:val="00C33140"/>
    <w:rsid w:val="00C331E3"/>
    <w:rsid w:val="00C3354B"/>
    <w:rsid w:val="00C33933"/>
    <w:rsid w:val="00C33945"/>
    <w:rsid w:val="00C346E3"/>
    <w:rsid w:val="00C34E61"/>
    <w:rsid w:val="00C35232"/>
    <w:rsid w:val="00C352ED"/>
    <w:rsid w:val="00C353E0"/>
    <w:rsid w:val="00C35D46"/>
    <w:rsid w:val="00C364B5"/>
    <w:rsid w:val="00C36D9E"/>
    <w:rsid w:val="00C37303"/>
    <w:rsid w:val="00C37FA3"/>
    <w:rsid w:val="00C4014C"/>
    <w:rsid w:val="00C40503"/>
    <w:rsid w:val="00C407F3"/>
    <w:rsid w:val="00C40DF2"/>
    <w:rsid w:val="00C413BC"/>
    <w:rsid w:val="00C41ADF"/>
    <w:rsid w:val="00C42178"/>
    <w:rsid w:val="00C43530"/>
    <w:rsid w:val="00C43D05"/>
    <w:rsid w:val="00C441E2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1EC4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439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5EB"/>
    <w:rsid w:val="00CB164D"/>
    <w:rsid w:val="00CB1E37"/>
    <w:rsid w:val="00CB2052"/>
    <w:rsid w:val="00CB21C3"/>
    <w:rsid w:val="00CB23F5"/>
    <w:rsid w:val="00CB24FE"/>
    <w:rsid w:val="00CB26AE"/>
    <w:rsid w:val="00CB2744"/>
    <w:rsid w:val="00CB2911"/>
    <w:rsid w:val="00CB2F60"/>
    <w:rsid w:val="00CB35BC"/>
    <w:rsid w:val="00CB38C7"/>
    <w:rsid w:val="00CB3984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7EA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87B"/>
    <w:rsid w:val="00CC6CB3"/>
    <w:rsid w:val="00CC6E92"/>
    <w:rsid w:val="00CC787B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0D1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604"/>
    <w:rsid w:val="00CF596E"/>
    <w:rsid w:val="00CF5C48"/>
    <w:rsid w:val="00CF5D41"/>
    <w:rsid w:val="00CF62AA"/>
    <w:rsid w:val="00CF66A9"/>
    <w:rsid w:val="00CF720C"/>
    <w:rsid w:val="00CF729B"/>
    <w:rsid w:val="00CF757F"/>
    <w:rsid w:val="00CF7EDC"/>
    <w:rsid w:val="00D0062F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41C"/>
    <w:rsid w:val="00D1542B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197"/>
    <w:rsid w:val="00D3543A"/>
    <w:rsid w:val="00D356D0"/>
    <w:rsid w:val="00D36F8E"/>
    <w:rsid w:val="00D407B5"/>
    <w:rsid w:val="00D40EE1"/>
    <w:rsid w:val="00D41665"/>
    <w:rsid w:val="00D41E6F"/>
    <w:rsid w:val="00D42990"/>
    <w:rsid w:val="00D42ED3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291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0348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BB2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3B0"/>
    <w:rsid w:val="00DA2545"/>
    <w:rsid w:val="00DA26A5"/>
    <w:rsid w:val="00DA26EA"/>
    <w:rsid w:val="00DA29C4"/>
    <w:rsid w:val="00DA2E5B"/>
    <w:rsid w:val="00DA31CB"/>
    <w:rsid w:val="00DA38D8"/>
    <w:rsid w:val="00DA3F8B"/>
    <w:rsid w:val="00DA4813"/>
    <w:rsid w:val="00DA51B2"/>
    <w:rsid w:val="00DA531E"/>
    <w:rsid w:val="00DA5736"/>
    <w:rsid w:val="00DA593C"/>
    <w:rsid w:val="00DA6BDB"/>
    <w:rsid w:val="00DA771F"/>
    <w:rsid w:val="00DA7AD2"/>
    <w:rsid w:val="00DA7ED4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6D8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5D1F"/>
    <w:rsid w:val="00DC60CD"/>
    <w:rsid w:val="00DC6692"/>
    <w:rsid w:val="00DC6866"/>
    <w:rsid w:val="00DC6AF0"/>
    <w:rsid w:val="00DD0015"/>
    <w:rsid w:val="00DD07F5"/>
    <w:rsid w:val="00DD0E80"/>
    <w:rsid w:val="00DD0FE0"/>
    <w:rsid w:val="00DD1A4B"/>
    <w:rsid w:val="00DD1CF1"/>
    <w:rsid w:val="00DD2CF9"/>
    <w:rsid w:val="00DD2CFD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1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033"/>
    <w:rsid w:val="00DE3EB2"/>
    <w:rsid w:val="00DE469B"/>
    <w:rsid w:val="00DE4751"/>
    <w:rsid w:val="00DE4A29"/>
    <w:rsid w:val="00DE5257"/>
    <w:rsid w:val="00DE687E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702"/>
    <w:rsid w:val="00DF5984"/>
    <w:rsid w:val="00DF5A55"/>
    <w:rsid w:val="00DF5B6A"/>
    <w:rsid w:val="00DF6708"/>
    <w:rsid w:val="00DF67B3"/>
    <w:rsid w:val="00DF6972"/>
    <w:rsid w:val="00DF6F9A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3C7"/>
    <w:rsid w:val="00E325F1"/>
    <w:rsid w:val="00E328AC"/>
    <w:rsid w:val="00E32CFD"/>
    <w:rsid w:val="00E33050"/>
    <w:rsid w:val="00E331E6"/>
    <w:rsid w:val="00E33F2A"/>
    <w:rsid w:val="00E34571"/>
    <w:rsid w:val="00E3474E"/>
    <w:rsid w:val="00E34F9C"/>
    <w:rsid w:val="00E35001"/>
    <w:rsid w:val="00E350DA"/>
    <w:rsid w:val="00E35BCA"/>
    <w:rsid w:val="00E35F55"/>
    <w:rsid w:val="00E36A47"/>
    <w:rsid w:val="00E36A87"/>
    <w:rsid w:val="00E36EAB"/>
    <w:rsid w:val="00E3750E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D03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96F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6AE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D1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31AA"/>
    <w:rsid w:val="00EB31B0"/>
    <w:rsid w:val="00EB333E"/>
    <w:rsid w:val="00EB3359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A99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B7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C88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931"/>
    <w:rsid w:val="00F22CD9"/>
    <w:rsid w:val="00F23852"/>
    <w:rsid w:val="00F2412C"/>
    <w:rsid w:val="00F24422"/>
    <w:rsid w:val="00F254F3"/>
    <w:rsid w:val="00F25844"/>
    <w:rsid w:val="00F259D0"/>
    <w:rsid w:val="00F25C36"/>
    <w:rsid w:val="00F2683A"/>
    <w:rsid w:val="00F26A95"/>
    <w:rsid w:val="00F26F58"/>
    <w:rsid w:val="00F270F1"/>
    <w:rsid w:val="00F2784D"/>
    <w:rsid w:val="00F308E8"/>
    <w:rsid w:val="00F30DA4"/>
    <w:rsid w:val="00F3114F"/>
    <w:rsid w:val="00F311CB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40435"/>
    <w:rsid w:val="00F40958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574"/>
    <w:rsid w:val="00F5674D"/>
    <w:rsid w:val="00F569C0"/>
    <w:rsid w:val="00F57883"/>
    <w:rsid w:val="00F57F9C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461"/>
    <w:rsid w:val="00F655CE"/>
    <w:rsid w:val="00F66626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F4E"/>
    <w:rsid w:val="00F83F67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7F5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627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EFA"/>
    <w:rsid w:val="00FE6FFD"/>
    <w:rsid w:val="00FF006D"/>
    <w:rsid w:val="00FF0AFE"/>
    <w:rsid w:val="00FF0C59"/>
    <w:rsid w:val="00FF0C9A"/>
    <w:rsid w:val="00FF120C"/>
    <w:rsid w:val="00FF1FBD"/>
    <w:rsid w:val="00FF2377"/>
    <w:rsid w:val="00FF2452"/>
    <w:rsid w:val="00FF252B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A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4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E3D64"/>
    <w:pPr>
      <w:tabs>
        <w:tab w:val="left" w:pos="426"/>
        <w:tab w:val="right" w:leader="dot" w:pos="9769"/>
      </w:tabs>
    </w:pPr>
    <w:rPr>
      <w:rFonts w:asciiTheme="minorHAnsi" w:hAnsiTheme="minorHAnsi" w:cstheme="minorHAnsi"/>
      <w:b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7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7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7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7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7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7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7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7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7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8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9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0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3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4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5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1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2"/>
      </w:numPr>
    </w:pPr>
  </w:style>
  <w:style w:type="numbering" w:customStyle="1" w:styleId="Styl21">
    <w:name w:val="Styl21"/>
    <w:uiPriority w:val="99"/>
    <w:rsid w:val="00F602D0"/>
    <w:pPr>
      <w:numPr>
        <w:numId w:val="79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6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4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3"/>
      </w:numPr>
    </w:pPr>
  </w:style>
  <w:style w:type="numbering" w:customStyle="1" w:styleId="Styl22">
    <w:name w:val="Styl22"/>
    <w:uiPriority w:val="99"/>
    <w:rsid w:val="00F602D0"/>
    <w:pPr>
      <w:numPr>
        <w:numId w:val="26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7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5"/>
      </w:numPr>
    </w:pPr>
  </w:style>
  <w:style w:type="numbering" w:customStyle="1" w:styleId="Zaimportowanystyl17">
    <w:name w:val="Zaimportowany styl 17"/>
    <w:rsid w:val="000C088E"/>
    <w:pPr>
      <w:numPr>
        <w:numId w:val="46"/>
      </w:numPr>
    </w:pPr>
  </w:style>
  <w:style w:type="numbering" w:customStyle="1" w:styleId="Zaimportowanystyl18">
    <w:name w:val="Zaimportowany styl 18"/>
    <w:rsid w:val="000C088E"/>
    <w:pPr>
      <w:numPr>
        <w:numId w:val="47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51"/>
      </w:numPr>
    </w:pPr>
  </w:style>
  <w:style w:type="numbering" w:customStyle="1" w:styleId="Styl212">
    <w:name w:val="Styl212"/>
    <w:uiPriority w:val="99"/>
    <w:rsid w:val="009205AC"/>
  </w:style>
  <w:style w:type="character" w:customStyle="1" w:styleId="CharStyle7">
    <w:name w:val="Char Style 7"/>
    <w:basedOn w:val="Domylnaczcionkaakapitu"/>
    <w:link w:val="Style6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A350C5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A350C5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A653D5"/>
  </w:style>
  <w:style w:type="table" w:customStyle="1" w:styleId="Tabela-Siatka41">
    <w:name w:val="Tabela - Siatka41"/>
    <w:basedOn w:val="Standardowy"/>
    <w:next w:val="Tabela-Siatka"/>
    <w:uiPriority w:val="59"/>
    <w:rsid w:val="006A4F5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3">
    <w:name w:val="Styl213"/>
    <w:uiPriority w:val="99"/>
    <w:rsid w:val="0064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5349-3BE4-4B1A-A881-CAAB18B85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87362-E026-40AF-AA9C-6DCFA54D5D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FE0B84-3767-450D-BBD5-01243C58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3768</Words>
  <Characters>22610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8</cp:revision>
  <cp:lastPrinted>2019-10-31T10:08:00Z</cp:lastPrinted>
  <dcterms:created xsi:type="dcterms:W3CDTF">2019-11-20T08:44:00Z</dcterms:created>
  <dcterms:modified xsi:type="dcterms:W3CDTF">2019-11-20T12:49:00Z</dcterms:modified>
</cp:coreProperties>
</file>